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F5A9" w14:textId="77777777" w:rsidR="003E12DA" w:rsidRPr="00811831" w:rsidRDefault="003322DD" w:rsidP="0098447B">
      <w:pPr>
        <w:widowControl w:val="0"/>
        <w:tabs>
          <w:tab w:val="center" w:pos="5040"/>
          <w:tab w:val="left" w:pos="5400"/>
          <w:tab w:val="left" w:pos="5760"/>
          <w:tab w:val="left" w:pos="7290"/>
          <w:tab w:val="left" w:pos="8040"/>
        </w:tabs>
        <w:spacing w:line="276" w:lineRule="auto"/>
        <w:rPr>
          <w:rFonts w:ascii="Gill Sans MT" w:hAnsi="Gill Sans MT"/>
          <w:b/>
          <w:bCs/>
        </w:rPr>
      </w:pPr>
      <w:r w:rsidRPr="00811831">
        <w:rPr>
          <w:rFonts w:ascii="Gill Sans MT" w:hAnsi="Gill Sans MT"/>
          <w:noProof/>
        </w:rPr>
        <w:drawing>
          <wp:anchor distT="0" distB="0" distL="114300" distR="114300" simplePos="0" relativeHeight="251657728" behindDoc="1" locked="0" layoutInCell="1" allowOverlap="1" wp14:anchorId="25243949" wp14:editId="07777777">
            <wp:simplePos x="0" y="0"/>
            <wp:positionH relativeFrom="column">
              <wp:posOffset>4371975</wp:posOffset>
            </wp:positionH>
            <wp:positionV relativeFrom="paragraph">
              <wp:posOffset>-561975</wp:posOffset>
            </wp:positionV>
            <wp:extent cx="1828800" cy="561975"/>
            <wp:effectExtent l="0" t="0" r="0" b="0"/>
            <wp:wrapThrough wrapText="bothSides">
              <wp:wrapPolygon edited="0">
                <wp:start x="0" y="0"/>
                <wp:lineTo x="0" y="21234"/>
                <wp:lineTo x="21375" y="21234"/>
                <wp:lineTo x="21375" y="0"/>
                <wp:lineTo x="0" y="0"/>
              </wp:wrapPolygon>
            </wp:wrapThrough>
            <wp:docPr id="4" name="Picture 2"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2DA" w:rsidRPr="00811831">
        <w:rPr>
          <w:rFonts w:ascii="Gill Sans MT" w:hAnsi="Gill Sans MT"/>
          <w:b/>
          <w:bCs/>
        </w:rPr>
        <w:t xml:space="preserve">WORLD VISION </w:t>
      </w:r>
      <w:r w:rsidR="004E27EB" w:rsidRPr="00811831">
        <w:rPr>
          <w:rFonts w:ascii="Gill Sans MT" w:hAnsi="Gill Sans MT"/>
          <w:b/>
          <w:bCs/>
        </w:rPr>
        <w:t>VIETNAM</w:t>
      </w:r>
      <w:r w:rsidR="00D218EB" w:rsidRPr="00811831">
        <w:rPr>
          <w:rFonts w:ascii="Gill Sans MT" w:hAnsi="Gill Sans MT"/>
          <w:noProof/>
        </w:rPr>
        <w:t xml:space="preserve"> </w:t>
      </w:r>
    </w:p>
    <w:p w14:paraId="0BC05C8A" w14:textId="77777777" w:rsidR="003E12DA" w:rsidRPr="00811831" w:rsidRDefault="003E12DA" w:rsidP="0098447B">
      <w:pPr>
        <w:widowControl w:val="0"/>
        <w:tabs>
          <w:tab w:val="center" w:pos="5040"/>
          <w:tab w:val="left" w:pos="5760"/>
          <w:tab w:val="left" w:pos="7290"/>
          <w:tab w:val="left" w:pos="8040"/>
        </w:tabs>
        <w:spacing w:line="276" w:lineRule="auto"/>
        <w:rPr>
          <w:rFonts w:ascii="Gill Sans MT" w:hAnsi="Gill Sans MT"/>
          <w:b/>
        </w:rPr>
      </w:pPr>
      <w:r w:rsidRPr="00811831">
        <w:rPr>
          <w:rFonts w:ascii="Gill Sans MT" w:hAnsi="Gill Sans MT"/>
          <w:b/>
        </w:rPr>
        <w:t>POSITION DESCRIPTION</w:t>
      </w:r>
    </w:p>
    <w:p w14:paraId="672A6659" w14:textId="77777777" w:rsidR="003E12DA" w:rsidRPr="00811831" w:rsidRDefault="003E12DA" w:rsidP="0098447B">
      <w:pPr>
        <w:widowControl w:val="0"/>
        <w:tabs>
          <w:tab w:val="center" w:pos="5040"/>
          <w:tab w:val="left" w:pos="5760"/>
          <w:tab w:val="left" w:pos="7290"/>
          <w:tab w:val="left" w:pos="8040"/>
        </w:tabs>
        <w:spacing w:line="276" w:lineRule="auto"/>
        <w:jc w:val="both"/>
        <w:rPr>
          <w:rFonts w:ascii="Gill Sans MT" w:hAnsi="Gill Sans MT"/>
          <w:b/>
        </w:rPr>
      </w:pPr>
    </w:p>
    <w:p w14:paraId="0A37501D" w14:textId="77777777" w:rsidR="003E12DA" w:rsidRPr="00811831" w:rsidRDefault="003E12DA" w:rsidP="0098447B">
      <w:pPr>
        <w:spacing w:line="276" w:lineRule="auto"/>
        <w:jc w:val="both"/>
        <w:rPr>
          <w:rFonts w:ascii="Gill Sans MT" w:hAnsi="Gill Sans MT"/>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370"/>
        <w:gridCol w:w="3900"/>
        <w:gridCol w:w="1176"/>
        <w:gridCol w:w="636"/>
        <w:gridCol w:w="1556"/>
      </w:tblGrid>
      <w:tr w:rsidR="003E12DA" w:rsidRPr="00811831" w14:paraId="6B47EAB7" w14:textId="77777777" w:rsidTr="000E66A6">
        <w:trPr>
          <w:trHeight w:val="256"/>
        </w:trPr>
        <w:tc>
          <w:tcPr>
            <w:tcW w:w="5000" w:type="pct"/>
            <w:gridSpan w:val="5"/>
            <w:shd w:val="clear" w:color="auto" w:fill="E0E0E0"/>
          </w:tcPr>
          <w:p w14:paraId="39789116" w14:textId="77777777" w:rsidR="003E12DA" w:rsidRPr="00811831" w:rsidRDefault="003E12DA" w:rsidP="0098447B">
            <w:pPr>
              <w:pStyle w:val="CommentSubject"/>
              <w:spacing w:before="30" w:after="30" w:line="276" w:lineRule="auto"/>
              <w:jc w:val="both"/>
              <w:rPr>
                <w:rFonts w:ascii="Gill Sans MT" w:hAnsi="Gill Sans MT"/>
                <w:bCs w:val="0"/>
                <w:sz w:val="24"/>
                <w:szCs w:val="24"/>
                <w:lang w:eastAsia="en-US"/>
              </w:rPr>
            </w:pPr>
            <w:r w:rsidRPr="00811831">
              <w:rPr>
                <w:rFonts w:ascii="Gill Sans MT" w:hAnsi="Gill Sans MT"/>
                <w:bCs w:val="0"/>
                <w:sz w:val="24"/>
                <w:szCs w:val="24"/>
                <w:lang w:eastAsia="en-US"/>
              </w:rPr>
              <w:t>KEY POSITION INFORMATION</w:t>
            </w:r>
          </w:p>
        </w:tc>
      </w:tr>
      <w:tr w:rsidR="003E12DA" w:rsidRPr="00811831" w14:paraId="75E64BD3" w14:textId="77777777" w:rsidTr="000E66A6">
        <w:tc>
          <w:tcPr>
            <w:tcW w:w="1230" w:type="pct"/>
            <w:shd w:val="clear" w:color="auto" w:fill="E0E0E0"/>
          </w:tcPr>
          <w:p w14:paraId="73FAC522" w14:textId="77777777" w:rsidR="003E12DA" w:rsidRPr="00811831" w:rsidRDefault="003E12DA" w:rsidP="0098447B">
            <w:pPr>
              <w:pStyle w:val="CommentSubject"/>
              <w:spacing w:before="30" w:after="30" w:line="276" w:lineRule="auto"/>
              <w:jc w:val="both"/>
              <w:rPr>
                <w:rFonts w:ascii="Gill Sans MT" w:hAnsi="Gill Sans MT"/>
                <w:bCs w:val="0"/>
                <w:sz w:val="24"/>
                <w:szCs w:val="24"/>
                <w:lang w:eastAsia="en-US"/>
              </w:rPr>
            </w:pPr>
            <w:r w:rsidRPr="00811831">
              <w:rPr>
                <w:rFonts w:ascii="Gill Sans MT" w:hAnsi="Gill Sans MT"/>
                <w:bCs w:val="0"/>
                <w:sz w:val="24"/>
                <w:szCs w:val="24"/>
                <w:lang w:eastAsia="en-US"/>
              </w:rPr>
              <w:t>Job Title</w:t>
            </w:r>
          </w:p>
        </w:tc>
        <w:tc>
          <w:tcPr>
            <w:tcW w:w="2023" w:type="pct"/>
          </w:tcPr>
          <w:p w14:paraId="592547C1" w14:textId="77777777" w:rsidR="003E12DA" w:rsidRPr="00811831" w:rsidRDefault="003205F7" w:rsidP="003205F7">
            <w:pPr>
              <w:spacing w:before="30" w:after="30" w:line="276" w:lineRule="auto"/>
              <w:jc w:val="both"/>
              <w:rPr>
                <w:rFonts w:ascii="Gill Sans MT" w:hAnsi="Gill Sans MT" w:cs="Arial"/>
              </w:rPr>
            </w:pPr>
            <w:r w:rsidRPr="00811831">
              <w:rPr>
                <w:rFonts w:ascii="Gill Sans MT" w:hAnsi="Gill Sans MT"/>
              </w:rPr>
              <w:t>WVV Special Project Assistant</w:t>
            </w:r>
          </w:p>
        </w:tc>
        <w:tc>
          <w:tcPr>
            <w:tcW w:w="940" w:type="pct"/>
            <w:gridSpan w:val="2"/>
            <w:shd w:val="clear" w:color="auto" w:fill="E0E0E0"/>
          </w:tcPr>
          <w:p w14:paraId="4D582E8A" w14:textId="77777777" w:rsidR="003E12DA" w:rsidRPr="00811831" w:rsidRDefault="000E66A6" w:rsidP="0098447B">
            <w:pPr>
              <w:spacing w:before="30" w:after="30" w:line="276" w:lineRule="auto"/>
              <w:jc w:val="both"/>
              <w:rPr>
                <w:rFonts w:ascii="Gill Sans MT" w:hAnsi="Gill Sans MT"/>
              </w:rPr>
            </w:pPr>
            <w:r w:rsidRPr="00811831">
              <w:rPr>
                <w:rFonts w:ascii="Gill Sans MT" w:hAnsi="Gill Sans MT"/>
              </w:rPr>
              <w:t xml:space="preserve">Hay </w:t>
            </w:r>
            <w:r w:rsidR="00CE3BE2" w:rsidRPr="00811831">
              <w:rPr>
                <w:rFonts w:ascii="Gill Sans MT" w:hAnsi="Gill Sans MT"/>
              </w:rPr>
              <w:t>Grade</w:t>
            </w:r>
            <w:r w:rsidRPr="00811831">
              <w:rPr>
                <w:rFonts w:ascii="Gill Sans MT" w:hAnsi="Gill Sans MT"/>
              </w:rPr>
              <w:t xml:space="preserve"> level</w:t>
            </w:r>
          </w:p>
        </w:tc>
        <w:tc>
          <w:tcPr>
            <w:tcW w:w="808" w:type="pct"/>
          </w:tcPr>
          <w:p w14:paraId="4B73E586" w14:textId="77777777" w:rsidR="003E12DA" w:rsidRPr="00811831" w:rsidRDefault="003205F7" w:rsidP="0098447B">
            <w:pPr>
              <w:spacing w:before="30" w:after="30" w:line="276" w:lineRule="auto"/>
              <w:jc w:val="both"/>
              <w:rPr>
                <w:rFonts w:ascii="Gill Sans MT" w:hAnsi="Gill Sans MT"/>
              </w:rPr>
            </w:pPr>
            <w:r w:rsidRPr="00811831">
              <w:rPr>
                <w:rFonts w:ascii="Gill Sans MT" w:hAnsi="Gill Sans MT"/>
              </w:rPr>
              <w:t>12</w:t>
            </w:r>
          </w:p>
        </w:tc>
      </w:tr>
      <w:tr w:rsidR="003E12DA" w:rsidRPr="00811831" w14:paraId="62CCD585" w14:textId="77777777" w:rsidTr="000E66A6">
        <w:trPr>
          <w:trHeight w:val="346"/>
        </w:trPr>
        <w:tc>
          <w:tcPr>
            <w:tcW w:w="1230" w:type="pct"/>
            <w:shd w:val="clear" w:color="auto" w:fill="E0E0E0"/>
          </w:tcPr>
          <w:p w14:paraId="083EB18B" w14:textId="77777777" w:rsidR="003E12DA" w:rsidRPr="00811831" w:rsidRDefault="003E12DA" w:rsidP="0098447B">
            <w:pPr>
              <w:pStyle w:val="CommentSubject"/>
              <w:spacing w:before="30" w:after="30" w:line="276" w:lineRule="auto"/>
              <w:jc w:val="both"/>
              <w:rPr>
                <w:rFonts w:ascii="Gill Sans MT" w:hAnsi="Gill Sans MT"/>
                <w:bCs w:val="0"/>
                <w:sz w:val="24"/>
                <w:szCs w:val="24"/>
                <w:lang w:eastAsia="en-US"/>
              </w:rPr>
            </w:pPr>
            <w:r w:rsidRPr="00811831">
              <w:rPr>
                <w:rFonts w:ascii="Gill Sans MT" w:hAnsi="Gill Sans MT"/>
                <w:bCs w:val="0"/>
                <w:sz w:val="24"/>
                <w:szCs w:val="24"/>
                <w:lang w:eastAsia="en-US"/>
              </w:rPr>
              <w:t>Reports To</w:t>
            </w:r>
          </w:p>
        </w:tc>
        <w:tc>
          <w:tcPr>
            <w:tcW w:w="3770" w:type="pct"/>
            <w:gridSpan w:val="4"/>
          </w:tcPr>
          <w:p w14:paraId="75798397" w14:textId="77777777" w:rsidR="003E12DA" w:rsidRPr="00811831" w:rsidRDefault="003205F7" w:rsidP="0098447B">
            <w:pPr>
              <w:pStyle w:val="CommentText"/>
              <w:spacing w:before="30" w:after="30" w:line="276" w:lineRule="auto"/>
              <w:jc w:val="both"/>
              <w:rPr>
                <w:rFonts w:ascii="Gill Sans MT" w:hAnsi="Gill Sans MT"/>
                <w:sz w:val="24"/>
                <w:szCs w:val="24"/>
                <w:lang w:eastAsia="en-US"/>
              </w:rPr>
            </w:pPr>
            <w:r w:rsidRPr="00811831">
              <w:rPr>
                <w:rFonts w:ascii="Gill Sans MT" w:hAnsi="Gill Sans MT"/>
                <w:sz w:val="24"/>
                <w:szCs w:val="24"/>
                <w:lang w:eastAsia="en-US"/>
              </w:rPr>
              <w:t>Project</w:t>
            </w:r>
            <w:r w:rsidR="000E66A6" w:rsidRPr="00811831">
              <w:rPr>
                <w:rFonts w:ascii="Gill Sans MT" w:hAnsi="Gill Sans MT"/>
                <w:sz w:val="24"/>
                <w:szCs w:val="24"/>
                <w:lang w:eastAsia="en-US"/>
              </w:rPr>
              <w:t xml:space="preserve"> </w:t>
            </w:r>
            <w:r w:rsidR="00341926" w:rsidRPr="00811831">
              <w:rPr>
                <w:rFonts w:ascii="Gill Sans MT" w:hAnsi="Gill Sans MT"/>
                <w:sz w:val="24"/>
                <w:szCs w:val="24"/>
                <w:lang w:eastAsia="en-US"/>
              </w:rPr>
              <w:t xml:space="preserve">Manager </w:t>
            </w:r>
            <w:r w:rsidR="00064A82" w:rsidRPr="00811831">
              <w:rPr>
                <w:rFonts w:ascii="Gill Sans MT" w:hAnsi="Gill Sans MT"/>
                <w:sz w:val="24"/>
                <w:szCs w:val="24"/>
                <w:lang w:eastAsia="en-US"/>
              </w:rPr>
              <w:t xml:space="preserve"> </w:t>
            </w:r>
          </w:p>
        </w:tc>
      </w:tr>
      <w:tr w:rsidR="003E12DA" w:rsidRPr="00811831" w14:paraId="782EA1EA" w14:textId="77777777" w:rsidTr="000E66A6">
        <w:tc>
          <w:tcPr>
            <w:tcW w:w="1230" w:type="pct"/>
            <w:shd w:val="clear" w:color="auto" w:fill="E0E0E0"/>
          </w:tcPr>
          <w:p w14:paraId="35271E77" w14:textId="77777777" w:rsidR="003E12DA" w:rsidRPr="00811831" w:rsidRDefault="003E12DA" w:rsidP="0098447B">
            <w:pPr>
              <w:spacing w:before="30" w:after="30" w:line="276" w:lineRule="auto"/>
              <w:jc w:val="both"/>
              <w:rPr>
                <w:rFonts w:ascii="Gill Sans MT" w:hAnsi="Gill Sans MT"/>
                <w:b/>
              </w:rPr>
            </w:pPr>
            <w:r w:rsidRPr="00811831">
              <w:rPr>
                <w:rFonts w:ascii="Gill Sans MT" w:hAnsi="Gill Sans MT"/>
                <w:b/>
              </w:rPr>
              <w:t>Department/Group</w:t>
            </w:r>
          </w:p>
        </w:tc>
        <w:tc>
          <w:tcPr>
            <w:tcW w:w="2023" w:type="pct"/>
          </w:tcPr>
          <w:p w14:paraId="279525EA" w14:textId="77777777" w:rsidR="003E12DA" w:rsidRPr="00811831" w:rsidRDefault="00E179F0" w:rsidP="0098447B">
            <w:pPr>
              <w:pStyle w:val="NormalWeb"/>
              <w:spacing w:before="30" w:beforeAutospacing="0" w:after="30" w:afterAutospacing="0" w:line="276" w:lineRule="auto"/>
              <w:jc w:val="both"/>
              <w:rPr>
                <w:rFonts w:ascii="Gill Sans MT" w:hAnsi="Gill Sans MT"/>
              </w:rPr>
            </w:pPr>
            <w:r w:rsidRPr="00811831">
              <w:rPr>
                <w:rFonts w:ascii="Gill Sans MT" w:hAnsi="Gill Sans MT"/>
              </w:rPr>
              <w:t xml:space="preserve">Field </w:t>
            </w:r>
            <w:r w:rsidR="00341926" w:rsidRPr="00811831">
              <w:rPr>
                <w:rFonts w:ascii="Gill Sans MT" w:hAnsi="Gill Sans MT"/>
              </w:rPr>
              <w:t xml:space="preserve">Operations </w:t>
            </w:r>
            <w:r w:rsidR="004F740A" w:rsidRPr="00811831">
              <w:rPr>
                <w:rFonts w:ascii="Gill Sans MT" w:hAnsi="Gill Sans MT"/>
              </w:rPr>
              <w:t xml:space="preserve"> </w:t>
            </w:r>
          </w:p>
        </w:tc>
        <w:tc>
          <w:tcPr>
            <w:tcW w:w="610" w:type="pct"/>
            <w:shd w:val="clear" w:color="auto" w:fill="E0E0E0"/>
          </w:tcPr>
          <w:p w14:paraId="1D2B207C" w14:textId="77777777" w:rsidR="003E12DA" w:rsidRPr="00811831" w:rsidRDefault="003E12DA" w:rsidP="0098447B">
            <w:pPr>
              <w:pStyle w:val="NormalWeb"/>
              <w:spacing w:before="30" w:beforeAutospacing="0" w:after="30" w:afterAutospacing="0" w:line="276" w:lineRule="auto"/>
              <w:jc w:val="both"/>
              <w:rPr>
                <w:rFonts w:ascii="Gill Sans MT" w:hAnsi="Gill Sans MT"/>
              </w:rPr>
            </w:pPr>
            <w:r w:rsidRPr="00811831">
              <w:rPr>
                <w:rFonts w:ascii="Gill Sans MT" w:hAnsi="Gill Sans MT"/>
              </w:rPr>
              <w:t>Location</w:t>
            </w:r>
          </w:p>
        </w:tc>
        <w:tc>
          <w:tcPr>
            <w:tcW w:w="1137" w:type="pct"/>
            <w:gridSpan w:val="2"/>
          </w:tcPr>
          <w:p w14:paraId="53B26640" w14:textId="77777777" w:rsidR="003E12DA" w:rsidRPr="00811831" w:rsidRDefault="003205F7" w:rsidP="0098447B">
            <w:pPr>
              <w:pStyle w:val="NormalWeb"/>
              <w:spacing w:before="30" w:beforeAutospacing="0" w:after="30" w:afterAutospacing="0" w:line="276" w:lineRule="auto"/>
              <w:jc w:val="both"/>
              <w:rPr>
                <w:rFonts w:ascii="Gill Sans MT" w:hAnsi="Gill Sans MT"/>
              </w:rPr>
            </w:pPr>
            <w:r w:rsidRPr="00811831">
              <w:rPr>
                <w:rFonts w:ascii="Gill Sans MT" w:hAnsi="Gill Sans MT"/>
              </w:rPr>
              <w:t xml:space="preserve">Ham Thuan Bac, </w:t>
            </w:r>
            <w:proofErr w:type="spellStart"/>
            <w:r w:rsidRPr="00811831">
              <w:rPr>
                <w:rFonts w:ascii="Gill Sans MT" w:hAnsi="Gill Sans MT"/>
              </w:rPr>
              <w:t>Binh</w:t>
            </w:r>
            <w:proofErr w:type="spellEnd"/>
            <w:r w:rsidRPr="00811831">
              <w:rPr>
                <w:rFonts w:ascii="Gill Sans MT" w:hAnsi="Gill Sans MT"/>
              </w:rPr>
              <w:t xml:space="preserve"> Thuan</w:t>
            </w:r>
          </w:p>
        </w:tc>
      </w:tr>
    </w:tbl>
    <w:p w14:paraId="5DAB6C7B" w14:textId="77777777" w:rsidR="003E12DA" w:rsidRPr="00811831" w:rsidRDefault="003E12DA" w:rsidP="0098447B">
      <w:pPr>
        <w:widowControl w:val="0"/>
        <w:tabs>
          <w:tab w:val="left" w:pos="360"/>
          <w:tab w:val="left" w:pos="810"/>
        </w:tabs>
        <w:spacing w:line="276" w:lineRule="auto"/>
        <w:ind w:right="-720"/>
        <w:jc w:val="both"/>
        <w:rPr>
          <w:rFonts w:ascii="Gill Sans MT" w:hAnsi="Gill Sans MT"/>
          <w:b/>
          <w:bCs/>
          <w:u w:val="single"/>
        </w:rPr>
      </w:pPr>
    </w:p>
    <w:p w14:paraId="72467835" w14:textId="77777777" w:rsidR="003E12DA" w:rsidRPr="00811831" w:rsidRDefault="003E12DA" w:rsidP="0098447B">
      <w:pPr>
        <w:widowControl w:val="0"/>
        <w:tabs>
          <w:tab w:val="left" w:pos="360"/>
          <w:tab w:val="left" w:pos="810"/>
        </w:tabs>
        <w:spacing w:line="276" w:lineRule="auto"/>
        <w:ind w:right="-720"/>
        <w:jc w:val="both"/>
        <w:rPr>
          <w:rFonts w:ascii="Gill Sans MT" w:hAnsi="Gill Sans MT"/>
          <w:b/>
          <w:bCs/>
        </w:rPr>
      </w:pPr>
      <w:r w:rsidRPr="00811831">
        <w:rPr>
          <w:rFonts w:ascii="Gill Sans MT" w:hAnsi="Gill Sans MT"/>
          <w:b/>
          <w:bCs/>
          <w:u w:val="single"/>
        </w:rPr>
        <w:t>WORK CONTEXT / BACKGROUND</w:t>
      </w:r>
      <w:r w:rsidRPr="00811831">
        <w:rPr>
          <w:rFonts w:ascii="Gill Sans MT" w:hAnsi="Gill Sans MT"/>
          <w:b/>
          <w:bCs/>
        </w:rPr>
        <w:t>:</w:t>
      </w:r>
    </w:p>
    <w:p w14:paraId="02EB378F" w14:textId="77777777" w:rsidR="003E12DA" w:rsidRPr="00811831" w:rsidRDefault="003E12DA" w:rsidP="0098447B">
      <w:pPr>
        <w:spacing w:line="276" w:lineRule="auto"/>
        <w:jc w:val="both"/>
        <w:rPr>
          <w:rFonts w:ascii="Gill Sans MT" w:hAnsi="Gill Sans MT"/>
        </w:rPr>
      </w:pPr>
    </w:p>
    <w:p w14:paraId="71C89CD3" w14:textId="7D392A69" w:rsidR="60195BF7" w:rsidRPr="00811831" w:rsidRDefault="60195BF7" w:rsidP="1160972D">
      <w:pPr>
        <w:spacing w:line="276" w:lineRule="auto"/>
        <w:jc w:val="both"/>
      </w:pPr>
      <w:r w:rsidRPr="00811831">
        <w:rPr>
          <w:rFonts w:ascii="Gill Sans MT" w:eastAsia="Gill Sans MT" w:hAnsi="Gill Sans MT" w:cs="Gill Sans MT"/>
          <w:lang w:val="en-AU"/>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14:paraId="5EA85314" w14:textId="7DEFA734" w:rsidR="60195BF7" w:rsidRPr="00811831" w:rsidRDefault="60195BF7" w:rsidP="1160972D">
      <w:pPr>
        <w:spacing w:line="276" w:lineRule="auto"/>
        <w:jc w:val="both"/>
      </w:pPr>
      <w:r w:rsidRPr="00811831">
        <w:rPr>
          <w:rFonts w:ascii="Gill Sans MT" w:eastAsia="Gill Sans MT" w:hAnsi="Gill Sans MT" w:cs="Gill Sans MT"/>
          <w:lang w:val="en-AU"/>
        </w:rPr>
        <w:t xml:space="preserve"> </w:t>
      </w:r>
    </w:p>
    <w:p w14:paraId="60958ABB" w14:textId="09D92FE6" w:rsidR="60195BF7" w:rsidRPr="00811831" w:rsidRDefault="60195BF7" w:rsidP="1160972D">
      <w:pPr>
        <w:spacing w:line="276" w:lineRule="auto"/>
        <w:jc w:val="both"/>
      </w:pPr>
      <w:r w:rsidRPr="00811831">
        <w:rPr>
          <w:rFonts w:ascii="Gill Sans MT" w:eastAsia="Gill Sans MT" w:hAnsi="Gill Sans MT" w:cs="Gill Sans MT"/>
          <w:lang w:val="en-AU"/>
        </w:rPr>
        <w:t xml:space="preserve">Currently, World Vision Vietnam is operating in 5 zones: North 1 (Hoa </w:t>
      </w:r>
      <w:proofErr w:type="spellStart"/>
      <w:r w:rsidRPr="00811831">
        <w:rPr>
          <w:rFonts w:ascii="Gill Sans MT" w:eastAsia="Gill Sans MT" w:hAnsi="Gill Sans MT" w:cs="Gill Sans MT"/>
          <w:lang w:val="en-AU"/>
        </w:rPr>
        <w:t>Binh</w:t>
      </w:r>
      <w:proofErr w:type="spellEnd"/>
      <w:r w:rsidRPr="00811831">
        <w:rPr>
          <w:rFonts w:ascii="Gill Sans MT" w:eastAsia="Gill Sans MT" w:hAnsi="Gill Sans MT" w:cs="Gill Sans MT"/>
          <w:lang w:val="en-AU"/>
        </w:rPr>
        <w:t xml:space="preserve"> and </w:t>
      </w:r>
      <w:proofErr w:type="spellStart"/>
      <w:r w:rsidRPr="00811831">
        <w:rPr>
          <w:rFonts w:ascii="Gill Sans MT" w:eastAsia="Gill Sans MT" w:hAnsi="Gill Sans MT" w:cs="Gill Sans MT"/>
          <w:lang w:val="en-AU"/>
        </w:rPr>
        <w:t>Dien</w:t>
      </w:r>
      <w:proofErr w:type="spellEnd"/>
      <w:r w:rsidRPr="00811831">
        <w:rPr>
          <w:rFonts w:ascii="Gill Sans MT" w:eastAsia="Gill Sans MT" w:hAnsi="Gill Sans MT" w:cs="Gill Sans MT"/>
          <w:lang w:val="en-AU"/>
        </w:rPr>
        <w:t xml:space="preserve"> Bien), North 2 (Yen Bai – Tuyen Quang), North 3 (Thanh Hoa, Hai Phong), Centre (Quang Tri, Quang Nam – </w:t>
      </w:r>
      <w:proofErr w:type="spellStart"/>
      <w:r w:rsidRPr="00811831">
        <w:rPr>
          <w:rFonts w:ascii="Gill Sans MT" w:eastAsia="Gill Sans MT" w:hAnsi="Gill Sans MT" w:cs="Gill Sans MT"/>
          <w:lang w:val="en-AU"/>
        </w:rPr>
        <w:t>Danang</w:t>
      </w:r>
      <w:proofErr w:type="spellEnd"/>
      <w:r w:rsidRPr="00811831">
        <w:rPr>
          <w:rFonts w:ascii="Gill Sans MT" w:eastAsia="Gill Sans MT" w:hAnsi="Gill Sans MT" w:cs="Gill Sans MT"/>
          <w:lang w:val="en-AU"/>
        </w:rPr>
        <w:t xml:space="preserve">) and South (Quang Ngai, </w:t>
      </w:r>
      <w:proofErr w:type="spellStart"/>
      <w:r w:rsidRPr="00811831">
        <w:rPr>
          <w:rFonts w:ascii="Gill Sans MT" w:eastAsia="Gill Sans MT" w:hAnsi="Gill Sans MT" w:cs="Gill Sans MT"/>
          <w:lang w:val="en-AU"/>
        </w:rPr>
        <w:t>Binh</w:t>
      </w:r>
      <w:proofErr w:type="spellEnd"/>
      <w:r w:rsidRPr="00811831">
        <w:rPr>
          <w:rFonts w:ascii="Gill Sans MT" w:eastAsia="Gill Sans MT" w:hAnsi="Gill Sans MT" w:cs="Gill Sans MT"/>
          <w:lang w:val="en-AU"/>
        </w:rPr>
        <w:t xml:space="preserve"> Thuan, Ho Chi Minh, </w:t>
      </w:r>
      <w:proofErr w:type="spellStart"/>
      <w:r w:rsidRPr="00811831">
        <w:rPr>
          <w:rFonts w:ascii="Gill Sans MT" w:eastAsia="Gill Sans MT" w:hAnsi="Gill Sans MT" w:cs="Gill Sans MT"/>
          <w:lang w:val="en-AU"/>
        </w:rPr>
        <w:t>DakNong</w:t>
      </w:r>
      <w:proofErr w:type="spellEnd"/>
      <w:r w:rsidRPr="00811831">
        <w:rPr>
          <w:rFonts w:ascii="Gill Sans MT" w:eastAsia="Gill Sans MT" w:hAnsi="Gill Sans MT" w:cs="Gill Sans MT"/>
          <w:lang w:val="en-AU"/>
        </w:rPr>
        <w:t xml:space="preserve">). WVV’s AP usually focuses within one administrative district of a province which populated by ethnic minority people with high rates of poverty. A uniqueness of WVV’s Area Program (AP)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  </w:t>
      </w:r>
    </w:p>
    <w:p w14:paraId="748AAC0E" w14:textId="33E72167" w:rsidR="60195BF7" w:rsidRPr="00811831" w:rsidRDefault="60195BF7" w:rsidP="1160972D">
      <w:pPr>
        <w:spacing w:line="276" w:lineRule="auto"/>
        <w:jc w:val="both"/>
      </w:pPr>
      <w:r w:rsidRPr="00811831">
        <w:rPr>
          <w:rFonts w:ascii="Gill Sans MT" w:eastAsia="Gill Sans MT" w:hAnsi="Gill Sans MT" w:cs="Gill Sans MT"/>
          <w:lang w:val="en-AU"/>
        </w:rPr>
        <w:t xml:space="preserve"> </w:t>
      </w:r>
    </w:p>
    <w:p w14:paraId="20CDB34D" w14:textId="1A3A9AA0" w:rsidR="60195BF7" w:rsidRPr="00811831" w:rsidRDefault="60195BF7" w:rsidP="1160972D">
      <w:pPr>
        <w:spacing w:line="276" w:lineRule="auto"/>
        <w:jc w:val="both"/>
      </w:pPr>
      <w:r w:rsidRPr="00811831">
        <w:rPr>
          <w:rFonts w:ascii="Gill Sans MT" w:eastAsia="Gill Sans MT" w:hAnsi="Gill Sans MT" w:cs="Gill Sans MT"/>
          <w:lang w:val="en-AU"/>
        </w:rPr>
        <w:t xml:space="preserve">Southeast Asia is one of the most at-risk sub-regions globally regarding natural and climate-related hazards. COVID-19 and its secondary effects compound these risks, incl. the economic impact caused by the need for stringent public health measures. Although women are one of the most affected population in disasters, their voices in decision-making results in issues important are not often being prioritised in Disaster preparedness policies. Moreover, considering specific gender, age, and disability needs, evidence indicating violence against children and Gender-based Violence (GBV) tends to increase amongst disaster-affected and marginalised groups in hard-to-achieve and conflict contexts. </w:t>
      </w:r>
    </w:p>
    <w:p w14:paraId="6A7D6A41" w14:textId="17B56B70" w:rsidR="60195BF7" w:rsidRPr="00811831" w:rsidRDefault="60195BF7" w:rsidP="1160972D">
      <w:pPr>
        <w:spacing w:line="276" w:lineRule="auto"/>
        <w:jc w:val="both"/>
      </w:pPr>
      <w:r w:rsidRPr="00811831">
        <w:rPr>
          <w:rFonts w:ascii="Gill Sans MT" w:eastAsia="Gill Sans MT" w:hAnsi="Gill Sans MT" w:cs="Gill Sans MT"/>
          <w:lang w:val="en-AU"/>
        </w:rPr>
        <w:t xml:space="preserve"> </w:t>
      </w:r>
    </w:p>
    <w:p w14:paraId="16AD59A2" w14:textId="47B35B5A" w:rsidR="60195BF7" w:rsidRPr="00811831" w:rsidRDefault="60195BF7" w:rsidP="1160972D">
      <w:pPr>
        <w:spacing w:line="276" w:lineRule="auto"/>
        <w:jc w:val="both"/>
        <w:rPr>
          <w:rFonts w:ascii="Gill Sans MT" w:eastAsia="Gill Sans MT" w:hAnsi="Gill Sans MT" w:cs="Gill Sans MT"/>
          <w:lang w:val="en-AU"/>
        </w:rPr>
      </w:pPr>
      <w:r w:rsidRPr="00811831">
        <w:rPr>
          <w:rFonts w:ascii="Gill Sans MT" w:eastAsia="Gill Sans MT" w:hAnsi="Gill Sans MT" w:cs="Gill Sans MT"/>
          <w:lang w:val="en-AU"/>
        </w:rPr>
        <w:lastRenderedPageBreak/>
        <w:t xml:space="preserve">From Oct 2021, World Vision will commence a project name "Enhancing inclusive and gender-responsive forecast-based early action (FBEA) for effective disaster preparedness in Vietnam and at regional level" which aims at strengthening awareness, capacity and resilience of local communities and actors, and engaging them in policy dialogue through evidence-based advocacy. This is a project co-implemented by CARE International, Plan International and World Vision International in Vietnam (WVIV) for 18 months (from 1 July, 2021 until December 2022). The project is funded by European Civil Protection and Humanitarian Aid Operations. </w:t>
      </w:r>
    </w:p>
    <w:p w14:paraId="46C47126" w14:textId="77777777" w:rsidR="00811831" w:rsidRPr="00811831" w:rsidRDefault="00811831" w:rsidP="1160972D">
      <w:pPr>
        <w:spacing w:line="276" w:lineRule="auto"/>
        <w:jc w:val="both"/>
        <w:rPr>
          <w:rFonts w:ascii="Gill Sans MT" w:eastAsia="Gill Sans MT" w:hAnsi="Gill Sans MT" w:cs="Gill Sans MT"/>
          <w:lang w:val="en-AU"/>
        </w:rPr>
      </w:pPr>
    </w:p>
    <w:p w14:paraId="408C72C0" w14:textId="77777777" w:rsidR="00811831" w:rsidRPr="00811831" w:rsidRDefault="00811831" w:rsidP="00811831">
      <w:pPr>
        <w:widowControl w:val="0"/>
        <w:tabs>
          <w:tab w:val="left" w:pos="360"/>
          <w:tab w:val="left" w:pos="810"/>
        </w:tabs>
        <w:ind w:right="432"/>
        <w:jc w:val="both"/>
        <w:rPr>
          <w:rFonts w:ascii="Gill Sans MT" w:hAnsi="Gill Sans MT"/>
          <w:b/>
          <w:bCs/>
        </w:rPr>
      </w:pPr>
      <w:r w:rsidRPr="00811831">
        <w:rPr>
          <w:rFonts w:ascii="Gill Sans MT" w:hAnsi="Gill Sans MT"/>
          <w:b/>
          <w:bCs/>
          <w:u w:val="single"/>
        </w:rPr>
        <w:t>PURPOSE OF POSITION</w:t>
      </w:r>
      <w:r w:rsidRPr="00811831">
        <w:rPr>
          <w:rFonts w:ascii="Gill Sans MT" w:hAnsi="Gill Sans MT"/>
          <w:b/>
          <w:bCs/>
        </w:rPr>
        <w:t xml:space="preserve">: </w:t>
      </w:r>
    </w:p>
    <w:p w14:paraId="13E1C36F" w14:textId="77777777" w:rsidR="00811831" w:rsidRPr="00811831" w:rsidRDefault="00811831" w:rsidP="1160972D">
      <w:pPr>
        <w:spacing w:line="276" w:lineRule="auto"/>
        <w:jc w:val="both"/>
        <w:rPr>
          <w:rFonts w:ascii="Gill Sans MT" w:eastAsia="Gill Sans MT" w:hAnsi="Gill Sans MT" w:cs="Gill Sans MT"/>
          <w:lang w:val="en-AU"/>
        </w:rPr>
      </w:pPr>
    </w:p>
    <w:p w14:paraId="1E4E30AF" w14:textId="1C13DF93" w:rsidR="00811831" w:rsidRPr="00811831" w:rsidRDefault="00811831" w:rsidP="00811831">
      <w:pPr>
        <w:spacing w:line="276" w:lineRule="auto"/>
        <w:jc w:val="both"/>
        <w:rPr>
          <w:rFonts w:ascii="Gill Sans MT" w:hAnsi="Gill Sans MT"/>
        </w:rPr>
      </w:pPr>
      <w:r w:rsidRPr="00811831">
        <w:rPr>
          <w:rFonts w:ascii="Gill Sans MT" w:hAnsi="Gill Sans MT"/>
        </w:rPr>
        <w:t>To assist the Project Manager in designing, implementing and monitoring the FBEA Project in the assigned sites to achieve the goal, outcomes, and outputs stated in the FBEA design document and logical framework.</w:t>
      </w:r>
    </w:p>
    <w:p w14:paraId="75F49744" w14:textId="3BD46AD9" w:rsidR="1160972D" w:rsidRPr="00811831" w:rsidRDefault="1160972D" w:rsidP="1160972D">
      <w:pPr>
        <w:pStyle w:val="BodyText"/>
        <w:spacing w:line="276" w:lineRule="auto"/>
        <w:rPr>
          <w:color w:val="000000" w:themeColor="text1"/>
          <w:lang w:val="en-AU"/>
        </w:rPr>
      </w:pPr>
    </w:p>
    <w:p w14:paraId="72A3D3EC" w14:textId="77777777" w:rsidR="003205F7" w:rsidRPr="00811831" w:rsidRDefault="003205F7" w:rsidP="003205F7">
      <w:pPr>
        <w:ind w:right="432"/>
        <w:jc w:val="both"/>
        <w:rPr>
          <w:rFonts w:ascii="Gill Sans MT" w:hAnsi="Gill Sans MT"/>
        </w:rPr>
      </w:pPr>
    </w:p>
    <w:tbl>
      <w:tblPr>
        <w:tblW w:w="0" w:type="auto"/>
        <w:tblInd w:w="-15" w:type="dxa"/>
        <w:tblLayout w:type="fixed"/>
        <w:tblLook w:val="06A0" w:firstRow="1" w:lastRow="0" w:firstColumn="1" w:lastColumn="0" w:noHBand="1" w:noVBand="1"/>
      </w:tblPr>
      <w:tblGrid>
        <w:gridCol w:w="2788"/>
        <w:gridCol w:w="5820"/>
        <w:gridCol w:w="1022"/>
      </w:tblGrid>
      <w:tr w:rsidR="7831283B" w:rsidRPr="00811831" w14:paraId="12FA6C8F" w14:textId="77777777" w:rsidTr="00811831">
        <w:tc>
          <w:tcPr>
            <w:tcW w:w="2788" w:type="dxa"/>
            <w:tcBorders>
              <w:top w:val="double" w:sz="4" w:space="0" w:color="auto"/>
              <w:left w:val="double" w:sz="4" w:space="0" w:color="auto"/>
              <w:bottom w:val="single" w:sz="8" w:space="0" w:color="auto"/>
              <w:right w:val="single" w:sz="8" w:space="0" w:color="auto"/>
            </w:tcBorders>
            <w:shd w:val="clear" w:color="auto" w:fill="E0E0E0"/>
          </w:tcPr>
          <w:p w14:paraId="3A00390E" w14:textId="54B52085" w:rsidR="7831283B" w:rsidRPr="00811831" w:rsidRDefault="7831283B" w:rsidP="7831283B">
            <w:pPr>
              <w:jc w:val="both"/>
            </w:pPr>
            <w:r w:rsidRPr="00811831">
              <w:rPr>
                <w:rFonts w:ascii="Gill Sans MT" w:eastAsia="Gill Sans MT" w:hAnsi="Gill Sans MT" w:cs="Gill Sans MT"/>
                <w:b/>
                <w:bCs/>
              </w:rPr>
              <w:t>ROLE DIMENSION / DESCRIPTION</w:t>
            </w:r>
          </w:p>
        </w:tc>
        <w:tc>
          <w:tcPr>
            <w:tcW w:w="5820" w:type="dxa"/>
            <w:tcBorders>
              <w:top w:val="double" w:sz="4" w:space="0" w:color="auto"/>
              <w:left w:val="single" w:sz="8" w:space="0" w:color="auto"/>
              <w:bottom w:val="single" w:sz="8" w:space="0" w:color="auto"/>
              <w:right w:val="single" w:sz="8" w:space="0" w:color="auto"/>
            </w:tcBorders>
            <w:shd w:val="clear" w:color="auto" w:fill="E0E0E0"/>
          </w:tcPr>
          <w:p w14:paraId="27CD587E" w14:textId="0CF604D7" w:rsidR="7831283B" w:rsidRPr="00811831" w:rsidRDefault="7831283B" w:rsidP="7831283B">
            <w:pPr>
              <w:jc w:val="both"/>
            </w:pPr>
            <w:r w:rsidRPr="00811831">
              <w:rPr>
                <w:rFonts w:ascii="Gill Sans MT" w:eastAsia="Gill Sans MT" w:hAnsi="Gill Sans MT" w:cs="Gill Sans MT"/>
                <w:b/>
                <w:bCs/>
              </w:rPr>
              <w:t>End Results Expected</w:t>
            </w:r>
          </w:p>
        </w:tc>
        <w:tc>
          <w:tcPr>
            <w:tcW w:w="1022" w:type="dxa"/>
            <w:tcBorders>
              <w:top w:val="double" w:sz="4" w:space="0" w:color="auto"/>
              <w:left w:val="single" w:sz="8" w:space="0" w:color="auto"/>
              <w:bottom w:val="single" w:sz="8" w:space="0" w:color="auto"/>
              <w:right w:val="double" w:sz="4" w:space="0" w:color="auto"/>
            </w:tcBorders>
            <w:shd w:val="clear" w:color="auto" w:fill="E0E0E0"/>
          </w:tcPr>
          <w:p w14:paraId="2030BB60" w14:textId="4B0AAE33" w:rsidR="7831283B" w:rsidRPr="00811831" w:rsidRDefault="7831283B" w:rsidP="7831283B">
            <w:pPr>
              <w:jc w:val="both"/>
            </w:pPr>
            <w:r w:rsidRPr="00811831">
              <w:rPr>
                <w:rFonts w:ascii="Gill Sans MT" w:eastAsia="Gill Sans MT" w:hAnsi="Gill Sans MT" w:cs="Gill Sans MT"/>
                <w:b/>
                <w:bCs/>
              </w:rPr>
              <w:t>Time Spent</w:t>
            </w:r>
          </w:p>
        </w:tc>
      </w:tr>
      <w:tr w:rsidR="7831283B" w:rsidRPr="00811831" w14:paraId="01F798BC" w14:textId="77777777" w:rsidTr="00811831">
        <w:trPr>
          <w:trHeight w:val="2370"/>
        </w:trPr>
        <w:tc>
          <w:tcPr>
            <w:tcW w:w="2788" w:type="dxa"/>
            <w:tcBorders>
              <w:top w:val="single" w:sz="8" w:space="0" w:color="auto"/>
              <w:left w:val="double" w:sz="4" w:space="0" w:color="auto"/>
              <w:bottom w:val="single" w:sz="8" w:space="0" w:color="auto"/>
              <w:right w:val="single" w:sz="8" w:space="0" w:color="auto"/>
            </w:tcBorders>
          </w:tcPr>
          <w:p w14:paraId="4E4EE787" w14:textId="544F1C51" w:rsidR="7831283B" w:rsidRPr="00811831" w:rsidRDefault="7831283B" w:rsidP="7831283B">
            <w:pPr>
              <w:jc w:val="both"/>
            </w:pPr>
            <w:r w:rsidRPr="00811831">
              <w:rPr>
                <w:rFonts w:ascii="Gill Sans MT" w:eastAsia="Gill Sans MT" w:hAnsi="Gill Sans MT" w:cs="Gill Sans MT"/>
                <w:lang w:val="en-AU"/>
              </w:rPr>
              <w:t xml:space="preserve">Design and Planning </w:t>
            </w:r>
          </w:p>
        </w:tc>
        <w:tc>
          <w:tcPr>
            <w:tcW w:w="5820" w:type="dxa"/>
            <w:tcBorders>
              <w:top w:val="single" w:sz="8" w:space="0" w:color="auto"/>
              <w:left w:val="single" w:sz="8" w:space="0" w:color="auto"/>
              <w:bottom w:val="single" w:sz="8" w:space="0" w:color="auto"/>
              <w:right w:val="single" w:sz="8" w:space="0" w:color="auto"/>
            </w:tcBorders>
          </w:tcPr>
          <w:p w14:paraId="070A319B" w14:textId="20743863" w:rsidR="7831283B" w:rsidRPr="00811831" w:rsidRDefault="7831283B" w:rsidP="7831283B">
            <w:pPr>
              <w:pStyle w:val="ListParagraph"/>
              <w:numPr>
                <w:ilvl w:val="0"/>
                <w:numId w:val="1"/>
              </w:numPr>
              <w:rPr>
                <w:rFonts w:ascii="Gill Sans MT" w:eastAsia="Gill Sans MT" w:hAnsi="Gill Sans MT" w:cs="Gill Sans MT"/>
              </w:rPr>
            </w:pPr>
            <w:r w:rsidRPr="00811831">
              <w:rPr>
                <w:rFonts w:ascii="Gill Sans MT" w:eastAsia="Gill Sans MT" w:hAnsi="Gill Sans MT" w:cs="Gill Sans MT"/>
                <w:lang w:val="en-AU"/>
              </w:rPr>
              <w:t xml:space="preserve">All project activities are implemented and coordinated under the </w:t>
            </w:r>
            <w:proofErr w:type="spellStart"/>
            <w:r w:rsidRPr="00811831">
              <w:rPr>
                <w:rFonts w:ascii="Gill Sans MT" w:eastAsia="Gill Sans MT" w:hAnsi="Gill Sans MT" w:cs="Gill Sans MT"/>
                <w:lang w:val="en-AU"/>
              </w:rPr>
              <w:t>Logframe</w:t>
            </w:r>
            <w:proofErr w:type="spellEnd"/>
            <w:r w:rsidRPr="00811831">
              <w:rPr>
                <w:rFonts w:ascii="Gill Sans MT" w:eastAsia="Gill Sans MT" w:hAnsi="Gill Sans MT" w:cs="Gill Sans MT"/>
                <w:lang w:val="en-AU"/>
              </w:rPr>
              <w:t xml:space="preserve">/Design Document of the </w:t>
            </w:r>
            <w:r w:rsidR="1BB7025E" w:rsidRPr="00811831">
              <w:rPr>
                <w:rFonts w:ascii="Gill Sans MT" w:eastAsia="Gill Sans MT" w:hAnsi="Gill Sans MT" w:cs="Gill Sans MT"/>
                <w:lang w:val="en-AU"/>
              </w:rPr>
              <w:t>FBEA</w:t>
            </w:r>
            <w:r w:rsidRPr="00811831">
              <w:rPr>
                <w:rFonts w:ascii="Gill Sans MT" w:eastAsia="Gill Sans MT" w:hAnsi="Gill Sans MT" w:cs="Gill Sans MT"/>
                <w:lang w:val="en-AU"/>
              </w:rPr>
              <w:t xml:space="preserve"> Project, in light </w:t>
            </w:r>
            <w:r w:rsidRPr="00811831">
              <w:rPr>
                <w:rFonts w:ascii="Gill Sans MT" w:eastAsia="Gill Sans MT" w:hAnsi="Gill Sans MT" w:cs="Gill Sans MT"/>
                <w:lang w:val="en-GB"/>
              </w:rPr>
              <w:t xml:space="preserve">of the WVV’s </w:t>
            </w:r>
            <w:r w:rsidR="2DAE68D8" w:rsidRPr="00811831">
              <w:rPr>
                <w:rFonts w:ascii="Gill Sans MT" w:eastAsia="Gill Sans MT" w:hAnsi="Gill Sans MT" w:cs="Gill Sans MT"/>
                <w:lang w:val="en-GB"/>
              </w:rPr>
              <w:t>HEA/DRR strategy.</w:t>
            </w:r>
          </w:p>
          <w:p w14:paraId="736785F7" w14:textId="49F07D26" w:rsidR="7831283B" w:rsidRPr="00811831" w:rsidRDefault="7831283B" w:rsidP="7831283B">
            <w:pPr>
              <w:pStyle w:val="ListParagraph"/>
              <w:numPr>
                <w:ilvl w:val="0"/>
                <w:numId w:val="1"/>
              </w:numPr>
              <w:rPr>
                <w:rFonts w:ascii="Gill Sans MT" w:eastAsia="Gill Sans MT" w:hAnsi="Gill Sans MT" w:cs="Gill Sans MT"/>
                <w:lang w:val="en-AU"/>
              </w:rPr>
            </w:pPr>
            <w:r w:rsidRPr="00811831">
              <w:rPr>
                <w:rFonts w:ascii="Gill Sans MT" w:eastAsia="Gill Sans MT" w:hAnsi="Gill Sans MT" w:cs="Gill Sans MT"/>
                <w:lang w:val="en-AU"/>
              </w:rPr>
              <w:t>Coordinate and involve project staff, project partners</w:t>
            </w:r>
            <w:r w:rsidR="5A5BE78F" w:rsidRPr="00811831">
              <w:rPr>
                <w:rFonts w:ascii="Gill Sans MT" w:eastAsia="Gill Sans MT" w:hAnsi="Gill Sans MT" w:cs="Gill Sans MT"/>
                <w:lang w:val="en-AU"/>
              </w:rPr>
              <w:t>, consortium partners</w:t>
            </w:r>
            <w:r w:rsidRPr="00811831">
              <w:rPr>
                <w:rFonts w:ascii="Gill Sans MT" w:eastAsia="Gill Sans MT" w:hAnsi="Gill Sans MT" w:cs="Gill Sans MT"/>
                <w:lang w:val="en-AU"/>
              </w:rPr>
              <w:t xml:space="preserve"> and consultants to plan, implement, monitor and evaluate project activities according to the project’s plan and to ensure the sustainability of the project;</w:t>
            </w:r>
          </w:p>
          <w:p w14:paraId="0E6AC527" w14:textId="33E588B1" w:rsidR="15D49E1C" w:rsidRPr="00811831" w:rsidRDefault="15D49E1C" w:rsidP="7831283B">
            <w:pPr>
              <w:pStyle w:val="ListParagraph"/>
              <w:numPr>
                <w:ilvl w:val="0"/>
                <w:numId w:val="1"/>
              </w:numPr>
              <w:rPr>
                <w:rFonts w:ascii="Gill Sans MT" w:eastAsia="Gill Sans MT" w:hAnsi="Gill Sans MT" w:cs="Gill Sans MT"/>
                <w:lang w:val="en-AU"/>
              </w:rPr>
            </w:pPr>
            <w:r w:rsidRPr="00811831">
              <w:rPr>
                <w:rFonts w:ascii="Gill Sans MT" w:eastAsia="Gill Sans MT" w:hAnsi="Gill Sans MT" w:cs="Gill Sans MT"/>
                <w:lang w:val="en-AU"/>
              </w:rPr>
              <w:t>Gender &amp; Resilience marker</w:t>
            </w:r>
            <w:r w:rsidR="7831283B" w:rsidRPr="00811831">
              <w:rPr>
                <w:rFonts w:ascii="Gill Sans MT" w:eastAsia="Gill Sans MT" w:hAnsi="Gill Sans MT" w:cs="Gill Sans MT"/>
                <w:lang w:val="en-AU"/>
              </w:rPr>
              <w:t xml:space="preserve"> materials, especially on </w:t>
            </w:r>
            <w:r w:rsidR="0314AE1E" w:rsidRPr="00811831">
              <w:rPr>
                <w:rFonts w:ascii="Gill Sans MT" w:eastAsia="Gill Sans MT" w:hAnsi="Gill Sans MT" w:cs="Gill Sans MT"/>
                <w:lang w:val="en-AU"/>
              </w:rPr>
              <w:t>Disaster Risk Reduction</w:t>
            </w:r>
            <w:r w:rsidR="7831283B" w:rsidRPr="00811831">
              <w:rPr>
                <w:rFonts w:ascii="Gill Sans MT" w:eastAsia="Gill Sans MT" w:hAnsi="Gill Sans MT" w:cs="Gill Sans MT"/>
                <w:lang w:val="en-AU"/>
              </w:rPr>
              <w:t xml:space="preserve"> documents and data are searched, collected and used for the project objectives;      </w:t>
            </w:r>
          </w:p>
        </w:tc>
        <w:tc>
          <w:tcPr>
            <w:tcW w:w="1022" w:type="dxa"/>
            <w:tcBorders>
              <w:top w:val="single" w:sz="8" w:space="0" w:color="auto"/>
              <w:left w:val="single" w:sz="8" w:space="0" w:color="auto"/>
              <w:bottom w:val="single" w:sz="8" w:space="0" w:color="auto"/>
              <w:right w:val="double" w:sz="4" w:space="0" w:color="auto"/>
            </w:tcBorders>
          </w:tcPr>
          <w:p w14:paraId="6D73BB6E" w14:textId="19BBDA12" w:rsidR="7831283B" w:rsidRPr="00811831" w:rsidRDefault="7831283B" w:rsidP="7831283B">
            <w:pPr>
              <w:jc w:val="both"/>
            </w:pPr>
            <w:r w:rsidRPr="00811831">
              <w:rPr>
                <w:rFonts w:ascii="Gill Sans MT" w:eastAsia="Gill Sans MT" w:hAnsi="Gill Sans MT" w:cs="Gill Sans MT"/>
                <w:lang w:val="en-AU"/>
              </w:rPr>
              <w:t xml:space="preserve">20% </w:t>
            </w:r>
          </w:p>
        </w:tc>
      </w:tr>
      <w:tr w:rsidR="7831283B" w:rsidRPr="00811831" w14:paraId="01726625" w14:textId="77777777" w:rsidTr="00811831">
        <w:trPr>
          <w:trHeight w:val="3045"/>
        </w:trPr>
        <w:tc>
          <w:tcPr>
            <w:tcW w:w="2788" w:type="dxa"/>
            <w:tcBorders>
              <w:top w:val="single" w:sz="8" w:space="0" w:color="auto"/>
              <w:left w:val="double" w:sz="4" w:space="0" w:color="auto"/>
              <w:bottom w:val="single" w:sz="8" w:space="0" w:color="auto"/>
              <w:right w:val="single" w:sz="8" w:space="0" w:color="auto"/>
            </w:tcBorders>
          </w:tcPr>
          <w:p w14:paraId="5E8B3F2E" w14:textId="78F21A93" w:rsidR="7831283B" w:rsidRPr="00811831" w:rsidRDefault="7831283B">
            <w:r w:rsidRPr="00811831">
              <w:rPr>
                <w:rFonts w:ascii="Gill Sans MT" w:eastAsia="Gill Sans MT" w:hAnsi="Gill Sans MT" w:cs="Gill Sans MT"/>
                <w:lang w:val="en-AU"/>
              </w:rPr>
              <w:t xml:space="preserve">Project Activities Implementation, Monitoring and Reporting </w:t>
            </w:r>
          </w:p>
        </w:tc>
        <w:tc>
          <w:tcPr>
            <w:tcW w:w="5820" w:type="dxa"/>
            <w:tcBorders>
              <w:top w:val="single" w:sz="8" w:space="0" w:color="auto"/>
              <w:left w:val="single" w:sz="8" w:space="0" w:color="auto"/>
              <w:bottom w:val="single" w:sz="8" w:space="0" w:color="auto"/>
              <w:right w:val="single" w:sz="8" w:space="0" w:color="auto"/>
            </w:tcBorders>
          </w:tcPr>
          <w:p w14:paraId="4C6BE5F1" w14:textId="0757DFE0" w:rsidR="7831283B" w:rsidRPr="00811831" w:rsidRDefault="7831283B" w:rsidP="7831283B">
            <w:pPr>
              <w:pStyle w:val="ListParagraph"/>
              <w:numPr>
                <w:ilvl w:val="0"/>
                <w:numId w:val="1"/>
              </w:numPr>
              <w:rPr>
                <w:rFonts w:ascii="Gill Sans MT" w:eastAsia="Gill Sans MT" w:hAnsi="Gill Sans MT" w:cs="Gill Sans MT"/>
              </w:rPr>
            </w:pPr>
            <w:r w:rsidRPr="00811831">
              <w:rPr>
                <w:rFonts w:ascii="Gill Sans MT" w:eastAsia="Gill Sans MT" w:hAnsi="Gill Sans MT" w:cs="Gill Sans MT"/>
                <w:lang w:val="en-AU"/>
              </w:rPr>
              <w:t xml:space="preserve">Assistance is provided to the Project Manager in project planning, implementation and review by developing and ensuring quality, realistic plans of action, budgets, and monitoring and evaluation of activities, outputs, and outcomes.  This will be done in alignment with WV’s Learning through Evaluation with Accountability and Planning (LEAP) Framework. </w:t>
            </w:r>
          </w:p>
          <w:p w14:paraId="5F52A269" w14:textId="09DDAFBA" w:rsidR="7831283B" w:rsidRPr="00811831" w:rsidRDefault="7831283B" w:rsidP="7831283B">
            <w:pPr>
              <w:pStyle w:val="ListParagraph"/>
              <w:numPr>
                <w:ilvl w:val="0"/>
                <w:numId w:val="1"/>
              </w:numPr>
              <w:rPr>
                <w:rFonts w:ascii="Gill Sans MT" w:eastAsia="Gill Sans MT" w:hAnsi="Gill Sans MT" w:cs="Gill Sans MT"/>
              </w:rPr>
            </w:pPr>
            <w:r w:rsidRPr="00811831">
              <w:rPr>
                <w:rFonts w:ascii="Gill Sans MT" w:eastAsia="Gill Sans MT" w:hAnsi="Gill Sans MT" w:cs="Gill Sans MT"/>
                <w:lang w:val="en-AU"/>
              </w:rPr>
              <w:t xml:space="preserve">Work with local partners and others to ensure that planned targets of the project are achieved. </w:t>
            </w:r>
          </w:p>
          <w:p w14:paraId="37F037B0" w14:textId="3EBF9B66" w:rsidR="7831283B" w:rsidRPr="00811831" w:rsidRDefault="7831283B" w:rsidP="7831283B">
            <w:pPr>
              <w:pStyle w:val="ListParagraph"/>
              <w:numPr>
                <w:ilvl w:val="0"/>
                <w:numId w:val="1"/>
              </w:numPr>
              <w:rPr>
                <w:rFonts w:ascii="Gill Sans MT" w:eastAsia="Gill Sans MT" w:hAnsi="Gill Sans MT" w:cs="Gill Sans MT"/>
                <w:lang w:val="en-AU"/>
              </w:rPr>
            </w:pPr>
            <w:r w:rsidRPr="00811831">
              <w:rPr>
                <w:rFonts w:ascii="Gill Sans MT" w:eastAsia="Gill Sans MT" w:hAnsi="Gill Sans MT" w:cs="Gill Sans MT"/>
                <w:lang w:val="en-AU"/>
              </w:rPr>
              <w:t xml:space="preserve">Community project ownership is facilitated by conducting community participation activities to ensure that the resources of the project will create direct benefit to community members, </w:t>
            </w:r>
            <w:r w:rsidRPr="00811831">
              <w:rPr>
                <w:rFonts w:ascii="Gill Sans MT" w:eastAsia="Gill Sans MT" w:hAnsi="Gill Sans MT" w:cs="Gill Sans MT"/>
                <w:lang w:val="en-AU"/>
              </w:rPr>
              <w:lastRenderedPageBreak/>
              <w:t xml:space="preserve">specially towards </w:t>
            </w:r>
            <w:r w:rsidR="75F72244" w:rsidRPr="00811831">
              <w:rPr>
                <w:rFonts w:ascii="Gill Sans MT" w:eastAsia="Gill Sans MT" w:hAnsi="Gill Sans MT" w:cs="Gill Sans MT"/>
                <w:lang w:val="en-AU"/>
              </w:rPr>
              <w:t xml:space="preserve">vulnerable </w:t>
            </w:r>
            <w:r w:rsidRPr="00811831">
              <w:rPr>
                <w:rFonts w:ascii="Gill Sans MT" w:eastAsia="Gill Sans MT" w:hAnsi="Gill Sans MT" w:cs="Gill Sans MT"/>
                <w:lang w:val="en-AU"/>
              </w:rPr>
              <w:t>HHs with</w:t>
            </w:r>
            <w:r w:rsidR="3D34A155" w:rsidRPr="00811831">
              <w:rPr>
                <w:rFonts w:ascii="Gill Sans MT" w:eastAsia="Gill Sans MT" w:hAnsi="Gill Sans MT" w:cs="Gill Sans MT"/>
                <w:lang w:val="en-AU"/>
              </w:rPr>
              <w:t xml:space="preserve"> indigenous people/poor ethnic minority women</w:t>
            </w:r>
            <w:r w:rsidR="1A9320D9" w:rsidRPr="00811831">
              <w:rPr>
                <w:rFonts w:ascii="Gill Sans MT" w:eastAsia="Gill Sans MT" w:hAnsi="Gill Sans MT" w:cs="Gill Sans MT"/>
                <w:lang w:val="en-AU"/>
              </w:rPr>
              <w:t xml:space="preserve">, elderly, people with disability, </w:t>
            </w:r>
            <w:r w:rsidR="7C5DB8A8" w:rsidRPr="00811831">
              <w:rPr>
                <w:rFonts w:ascii="Gill Sans MT" w:eastAsia="Gill Sans MT" w:hAnsi="Gill Sans MT" w:cs="Gill Sans MT"/>
                <w:lang w:val="en-AU"/>
              </w:rPr>
              <w:t xml:space="preserve">lactating and pregnant </w:t>
            </w:r>
            <w:r w:rsidR="1FC17BAD" w:rsidRPr="00811831">
              <w:rPr>
                <w:rFonts w:ascii="Gill Sans MT" w:eastAsia="Gill Sans MT" w:hAnsi="Gill Sans MT" w:cs="Gill Sans MT"/>
                <w:lang w:val="en-AU"/>
              </w:rPr>
              <w:t>women</w:t>
            </w:r>
            <w:r w:rsidR="16A4AFAC" w:rsidRPr="00811831">
              <w:rPr>
                <w:rFonts w:ascii="Gill Sans MT" w:eastAsia="Gill Sans MT" w:hAnsi="Gill Sans MT" w:cs="Gill Sans MT"/>
                <w:lang w:val="en-AU"/>
              </w:rPr>
              <w:t>, most vulnerable children.</w:t>
            </w:r>
          </w:p>
          <w:p w14:paraId="12C9897F" w14:textId="553588E5" w:rsidR="7831283B" w:rsidRPr="00811831" w:rsidRDefault="7831283B" w:rsidP="7831283B">
            <w:pPr>
              <w:pStyle w:val="ListParagraph"/>
              <w:numPr>
                <w:ilvl w:val="0"/>
                <w:numId w:val="1"/>
              </w:numPr>
              <w:rPr>
                <w:rFonts w:ascii="Gill Sans MT" w:eastAsia="Gill Sans MT" w:hAnsi="Gill Sans MT" w:cs="Gill Sans MT"/>
              </w:rPr>
            </w:pPr>
            <w:r w:rsidRPr="00811831">
              <w:rPr>
                <w:rFonts w:ascii="Gill Sans MT" w:eastAsia="Gill Sans MT" w:hAnsi="Gill Sans MT" w:cs="Gill Sans MT"/>
                <w:lang w:val="en-AU"/>
              </w:rPr>
              <w:t xml:space="preserve">Project’s progress is kept track and information is updated in liaison and collaboration with other agencies. </w:t>
            </w:r>
          </w:p>
          <w:p w14:paraId="40D0A89B" w14:textId="0357F6C5" w:rsidR="7831283B" w:rsidRPr="00811831" w:rsidRDefault="7831283B" w:rsidP="7831283B">
            <w:pPr>
              <w:pStyle w:val="ListParagraph"/>
              <w:numPr>
                <w:ilvl w:val="0"/>
                <w:numId w:val="1"/>
              </w:numPr>
              <w:rPr>
                <w:rFonts w:ascii="Gill Sans MT" w:eastAsia="Gill Sans MT" w:hAnsi="Gill Sans MT" w:cs="Gill Sans MT"/>
                <w:color w:val="000000" w:themeColor="text1"/>
              </w:rPr>
            </w:pPr>
            <w:r w:rsidRPr="00811831">
              <w:rPr>
                <w:rFonts w:ascii="Gill Sans MT" w:eastAsia="Gill Sans MT" w:hAnsi="Gill Sans MT" w:cs="Gill Sans MT"/>
                <w:color w:val="000000" w:themeColor="text1"/>
                <w:lang w:val="en-AU"/>
              </w:rPr>
              <w:t xml:space="preserve">Assistance is provided to </w:t>
            </w:r>
            <w:r w:rsidRPr="00811831">
              <w:rPr>
                <w:rFonts w:ascii="Gill Sans MT" w:eastAsia="Gill Sans MT" w:hAnsi="Gill Sans MT" w:cs="Gill Sans MT"/>
                <w:lang w:val="en-AU"/>
              </w:rPr>
              <w:t>the Project Manager</w:t>
            </w:r>
            <w:r w:rsidRPr="00811831">
              <w:rPr>
                <w:rFonts w:ascii="Gill Sans MT" w:eastAsia="Gill Sans MT" w:hAnsi="Gill Sans MT" w:cs="Gill Sans MT"/>
                <w:color w:val="000000" w:themeColor="text1"/>
                <w:lang w:val="en-AU"/>
              </w:rPr>
              <w:t xml:space="preserve"> in</w:t>
            </w:r>
            <w:r w:rsidRPr="00811831">
              <w:rPr>
                <w:rFonts w:ascii="Gill Sans MT" w:eastAsia="Gill Sans MT" w:hAnsi="Gill Sans MT" w:cs="Gill Sans MT"/>
                <w:color w:val="000000" w:themeColor="text1"/>
                <w:lang w:val="en-GB"/>
              </w:rPr>
              <w:t xml:space="preserve"> developing project </w:t>
            </w:r>
            <w:r w:rsidRPr="00811831">
              <w:rPr>
                <w:rFonts w:ascii="Gill Sans MT" w:eastAsia="Gill Sans MT" w:hAnsi="Gill Sans MT" w:cs="Gill Sans MT"/>
                <w:color w:val="000000" w:themeColor="text1"/>
                <w:lang w:val="en-AU"/>
              </w:rPr>
              <w:t xml:space="preserve">reports, including </w:t>
            </w:r>
            <w:r w:rsidR="5DD23A07" w:rsidRPr="00811831">
              <w:rPr>
                <w:rFonts w:ascii="Gill Sans MT" w:eastAsia="Gill Sans MT" w:hAnsi="Gill Sans MT" w:cs="Gill Sans MT"/>
                <w:color w:val="000000" w:themeColor="text1"/>
                <w:lang w:val="en-AU"/>
              </w:rPr>
              <w:t>interim and final</w:t>
            </w:r>
            <w:r w:rsidRPr="00811831">
              <w:rPr>
                <w:rFonts w:ascii="Gill Sans MT" w:eastAsia="Gill Sans MT" w:hAnsi="Gill Sans MT" w:cs="Gill Sans MT"/>
                <w:color w:val="000000" w:themeColor="text1"/>
                <w:lang w:val="en-AU"/>
              </w:rPr>
              <w:t xml:space="preserve"> narrative progress reports according to Donor standards and </w:t>
            </w:r>
            <w:r w:rsidRPr="00811831">
              <w:rPr>
                <w:rFonts w:ascii="Gill Sans MT" w:eastAsia="Gill Sans MT" w:hAnsi="Gill Sans MT" w:cs="Gill Sans MT"/>
                <w:color w:val="000000" w:themeColor="text1"/>
                <w:lang w:val="vi"/>
              </w:rPr>
              <w:t xml:space="preserve">WV </w:t>
            </w:r>
            <w:proofErr w:type="spellStart"/>
            <w:r w:rsidRPr="00811831">
              <w:rPr>
                <w:rFonts w:ascii="Gill Sans MT" w:eastAsia="Gill Sans MT" w:hAnsi="Gill Sans MT" w:cs="Gill Sans MT"/>
                <w:color w:val="000000" w:themeColor="text1"/>
                <w:lang w:val="en-AU"/>
              </w:rPr>
              <w:t>MnE</w:t>
            </w:r>
            <w:proofErr w:type="spellEnd"/>
            <w:r w:rsidRPr="00811831">
              <w:rPr>
                <w:rFonts w:ascii="Gill Sans MT" w:eastAsia="Gill Sans MT" w:hAnsi="Gill Sans MT" w:cs="Gill Sans MT"/>
                <w:color w:val="000000" w:themeColor="text1"/>
                <w:lang w:val="en-AU"/>
              </w:rPr>
              <w:t xml:space="preserve"> standards </w:t>
            </w:r>
          </w:p>
          <w:p w14:paraId="77563170" w14:textId="141BCBC1" w:rsidR="7831283B" w:rsidRPr="00811831" w:rsidRDefault="7831283B" w:rsidP="7831283B">
            <w:pPr>
              <w:pStyle w:val="ListParagraph"/>
              <w:numPr>
                <w:ilvl w:val="0"/>
                <w:numId w:val="1"/>
              </w:numPr>
              <w:rPr>
                <w:rFonts w:ascii="Gill Sans MT" w:eastAsia="Gill Sans MT" w:hAnsi="Gill Sans MT" w:cs="Gill Sans MT"/>
                <w:color w:val="000000" w:themeColor="text1"/>
              </w:rPr>
            </w:pPr>
            <w:r w:rsidRPr="00811831">
              <w:rPr>
                <w:rFonts w:ascii="Gill Sans MT" w:eastAsia="Gill Sans MT" w:hAnsi="Gill Sans MT" w:cs="Gill Sans MT"/>
                <w:color w:val="000000" w:themeColor="text1"/>
                <w:lang w:val="en-AU"/>
              </w:rPr>
              <w:t>Perform other administrative tasks as assigned by Project Manager</w:t>
            </w:r>
          </w:p>
          <w:p w14:paraId="15B884A5" w14:textId="08A998F8" w:rsidR="7831283B" w:rsidRPr="00811831" w:rsidRDefault="7831283B" w:rsidP="7831283B">
            <w:pPr>
              <w:jc w:val="both"/>
            </w:pPr>
            <w:r w:rsidRPr="00811831">
              <w:rPr>
                <w:rFonts w:ascii="Gill Sans MT" w:eastAsia="Gill Sans MT" w:hAnsi="Gill Sans MT" w:cs="Gill Sans MT"/>
                <w:lang w:val="en-AU"/>
              </w:rPr>
              <w:t xml:space="preserve"> </w:t>
            </w:r>
          </w:p>
        </w:tc>
        <w:tc>
          <w:tcPr>
            <w:tcW w:w="1022" w:type="dxa"/>
            <w:tcBorders>
              <w:top w:val="single" w:sz="8" w:space="0" w:color="auto"/>
              <w:left w:val="single" w:sz="8" w:space="0" w:color="auto"/>
              <w:bottom w:val="single" w:sz="8" w:space="0" w:color="auto"/>
              <w:right w:val="double" w:sz="4" w:space="0" w:color="auto"/>
            </w:tcBorders>
          </w:tcPr>
          <w:p w14:paraId="5D359681" w14:textId="62CE6A9B" w:rsidR="7831283B" w:rsidRPr="00811831" w:rsidRDefault="7831283B" w:rsidP="7831283B">
            <w:pPr>
              <w:jc w:val="both"/>
            </w:pPr>
            <w:r w:rsidRPr="00811831">
              <w:rPr>
                <w:rFonts w:ascii="Gill Sans MT" w:eastAsia="Gill Sans MT" w:hAnsi="Gill Sans MT" w:cs="Gill Sans MT"/>
                <w:lang w:val="en-AU"/>
              </w:rPr>
              <w:lastRenderedPageBreak/>
              <w:t>70%</w:t>
            </w:r>
          </w:p>
        </w:tc>
      </w:tr>
      <w:tr w:rsidR="7831283B" w:rsidRPr="00811831" w14:paraId="0D62F41C" w14:textId="77777777" w:rsidTr="00811831">
        <w:trPr>
          <w:trHeight w:val="1950"/>
        </w:trPr>
        <w:tc>
          <w:tcPr>
            <w:tcW w:w="2788" w:type="dxa"/>
            <w:tcBorders>
              <w:top w:val="single" w:sz="8" w:space="0" w:color="auto"/>
              <w:left w:val="double" w:sz="4" w:space="0" w:color="auto"/>
              <w:bottom w:val="double" w:sz="4" w:space="0" w:color="auto"/>
              <w:right w:val="single" w:sz="8" w:space="0" w:color="auto"/>
            </w:tcBorders>
          </w:tcPr>
          <w:p w14:paraId="7A69826B" w14:textId="7B9CFFCF" w:rsidR="7831283B" w:rsidRPr="00811831" w:rsidRDefault="7831283B" w:rsidP="7831283B">
            <w:pPr>
              <w:jc w:val="both"/>
            </w:pPr>
            <w:r w:rsidRPr="00811831">
              <w:rPr>
                <w:rFonts w:ascii="Gill Sans MT" w:eastAsia="Gill Sans MT" w:hAnsi="Gill Sans MT" w:cs="Gill Sans MT"/>
                <w:color w:val="000000" w:themeColor="text1"/>
                <w:lang w:val="en-AU"/>
              </w:rPr>
              <w:lastRenderedPageBreak/>
              <w:t>Organizational Learning</w:t>
            </w:r>
          </w:p>
        </w:tc>
        <w:tc>
          <w:tcPr>
            <w:tcW w:w="5820" w:type="dxa"/>
            <w:tcBorders>
              <w:top w:val="single" w:sz="8" w:space="0" w:color="auto"/>
              <w:left w:val="single" w:sz="8" w:space="0" w:color="auto"/>
              <w:bottom w:val="double" w:sz="4" w:space="0" w:color="auto"/>
              <w:right w:val="single" w:sz="8" w:space="0" w:color="auto"/>
            </w:tcBorders>
          </w:tcPr>
          <w:p w14:paraId="3CFDFEA9" w14:textId="42CB0D36" w:rsidR="7831283B" w:rsidRPr="00811831" w:rsidRDefault="7831283B" w:rsidP="7831283B">
            <w:pPr>
              <w:pStyle w:val="ListParagraph"/>
              <w:numPr>
                <w:ilvl w:val="0"/>
                <w:numId w:val="1"/>
              </w:numPr>
              <w:rPr>
                <w:rFonts w:ascii="Gill Sans MT" w:eastAsia="Gill Sans MT" w:hAnsi="Gill Sans MT" w:cs="Gill Sans MT"/>
              </w:rPr>
            </w:pPr>
            <w:r w:rsidRPr="00811831">
              <w:rPr>
                <w:rFonts w:ascii="Gill Sans MT" w:eastAsia="Gill Sans MT" w:hAnsi="Gill Sans MT" w:cs="Gill Sans MT"/>
                <w:lang w:val="en-AU"/>
              </w:rPr>
              <w:t xml:space="preserve">Attend workshops, training and other capacity building activities and learn to be a trainer as required; </w:t>
            </w:r>
          </w:p>
          <w:p w14:paraId="124B9258" w14:textId="309907D9" w:rsidR="7831283B" w:rsidRPr="00811831" w:rsidRDefault="7831283B" w:rsidP="7831283B">
            <w:pPr>
              <w:pStyle w:val="ListParagraph"/>
              <w:numPr>
                <w:ilvl w:val="0"/>
                <w:numId w:val="1"/>
              </w:numPr>
              <w:rPr>
                <w:rFonts w:ascii="Gill Sans MT" w:eastAsia="Gill Sans MT" w:hAnsi="Gill Sans MT" w:cs="Gill Sans MT"/>
                <w:lang w:val="en-AU"/>
              </w:rPr>
            </w:pPr>
            <w:r w:rsidRPr="00811831">
              <w:rPr>
                <w:rFonts w:ascii="Gill Sans MT" w:eastAsia="Gill Sans MT" w:hAnsi="Gill Sans MT" w:cs="Gill Sans MT"/>
                <w:lang w:val="en-AU"/>
              </w:rPr>
              <w:t>Assistance is provided to the Project Manager in documenting project best practices and project stories</w:t>
            </w:r>
            <w:r w:rsidR="496DA746" w:rsidRPr="00811831">
              <w:rPr>
                <w:rFonts w:ascii="Gill Sans MT" w:eastAsia="Gill Sans MT" w:hAnsi="Gill Sans MT" w:cs="Gill Sans MT"/>
                <w:lang w:val="en-AU"/>
              </w:rPr>
              <w:t>, photos</w:t>
            </w:r>
            <w:r w:rsidRPr="00811831">
              <w:rPr>
                <w:rFonts w:ascii="Gill Sans MT" w:eastAsia="Gill Sans MT" w:hAnsi="Gill Sans MT" w:cs="Gill Sans MT"/>
                <w:lang w:val="en-AU"/>
              </w:rPr>
              <w:t xml:space="preserve">. </w:t>
            </w:r>
          </w:p>
        </w:tc>
        <w:tc>
          <w:tcPr>
            <w:tcW w:w="1022" w:type="dxa"/>
            <w:tcBorders>
              <w:top w:val="single" w:sz="8" w:space="0" w:color="auto"/>
              <w:left w:val="single" w:sz="8" w:space="0" w:color="auto"/>
              <w:bottom w:val="double" w:sz="4" w:space="0" w:color="auto"/>
              <w:right w:val="double" w:sz="4" w:space="0" w:color="auto"/>
            </w:tcBorders>
          </w:tcPr>
          <w:p w14:paraId="24F7CF48" w14:textId="7BC084BB" w:rsidR="7831283B" w:rsidRPr="00811831" w:rsidRDefault="7831283B" w:rsidP="7831283B">
            <w:pPr>
              <w:jc w:val="both"/>
            </w:pPr>
            <w:r w:rsidRPr="00811831">
              <w:rPr>
                <w:rFonts w:ascii="Gill Sans MT" w:eastAsia="Gill Sans MT" w:hAnsi="Gill Sans MT" w:cs="Gill Sans MT"/>
                <w:lang w:val="en-AU"/>
              </w:rPr>
              <w:t>10%</w:t>
            </w:r>
          </w:p>
        </w:tc>
      </w:tr>
    </w:tbl>
    <w:p w14:paraId="0D0B940D" w14:textId="31938C8B" w:rsidR="002E1F76" w:rsidRPr="00811831" w:rsidRDefault="002E1F76" w:rsidP="7831283B">
      <w:pPr>
        <w:pStyle w:val="BodyText"/>
        <w:spacing w:line="276" w:lineRule="auto"/>
      </w:pPr>
    </w:p>
    <w:p w14:paraId="60061E4C" w14:textId="77777777" w:rsidR="003E12DA" w:rsidRPr="00811831" w:rsidRDefault="003E12DA" w:rsidP="0098447B">
      <w:pPr>
        <w:spacing w:line="276" w:lineRule="auto"/>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3097"/>
        <w:gridCol w:w="1531"/>
        <w:gridCol w:w="3088"/>
        <w:gridCol w:w="1922"/>
      </w:tblGrid>
      <w:tr w:rsidR="003E12DA" w:rsidRPr="00811831" w14:paraId="6B38A893" w14:textId="77777777" w:rsidTr="7831283B">
        <w:tc>
          <w:tcPr>
            <w:tcW w:w="1607" w:type="pct"/>
            <w:shd w:val="clear" w:color="auto" w:fill="E0E0E0"/>
          </w:tcPr>
          <w:p w14:paraId="53B11A3B" w14:textId="77777777" w:rsidR="003E12DA" w:rsidRPr="00811831" w:rsidRDefault="003E12DA" w:rsidP="0098447B">
            <w:pPr>
              <w:spacing w:before="60" w:after="60" w:line="276" w:lineRule="auto"/>
              <w:rPr>
                <w:rFonts w:ascii="Gill Sans MT" w:hAnsi="Gill Sans MT"/>
                <w:b/>
              </w:rPr>
            </w:pPr>
            <w:r w:rsidRPr="00811831">
              <w:rPr>
                <w:rFonts w:ascii="Gill Sans MT" w:hAnsi="Gill Sans MT"/>
                <w:b/>
              </w:rPr>
              <w:t>No. Direct Report:</w:t>
            </w:r>
          </w:p>
        </w:tc>
        <w:tc>
          <w:tcPr>
            <w:tcW w:w="794" w:type="pct"/>
          </w:tcPr>
          <w:p w14:paraId="4B584315" w14:textId="77777777" w:rsidR="003E12DA" w:rsidRPr="00811831" w:rsidRDefault="00F65950" w:rsidP="0098447B">
            <w:pPr>
              <w:pStyle w:val="CommentText"/>
              <w:spacing w:before="60" w:after="60" w:line="276" w:lineRule="auto"/>
              <w:jc w:val="both"/>
              <w:rPr>
                <w:rFonts w:ascii="Gill Sans MT" w:hAnsi="Gill Sans MT"/>
                <w:sz w:val="24"/>
                <w:szCs w:val="24"/>
                <w:lang w:eastAsia="en-US"/>
              </w:rPr>
            </w:pPr>
            <w:r w:rsidRPr="00811831">
              <w:rPr>
                <w:rFonts w:ascii="Gill Sans MT" w:hAnsi="Gill Sans MT"/>
                <w:sz w:val="24"/>
                <w:szCs w:val="24"/>
                <w:lang w:eastAsia="en-US"/>
              </w:rPr>
              <w:t>0</w:t>
            </w:r>
          </w:p>
        </w:tc>
        <w:tc>
          <w:tcPr>
            <w:tcW w:w="1602" w:type="pct"/>
            <w:shd w:val="clear" w:color="auto" w:fill="E0E0E0"/>
          </w:tcPr>
          <w:p w14:paraId="0EF57387" w14:textId="77777777" w:rsidR="003E12DA" w:rsidRPr="00811831" w:rsidRDefault="003E12DA" w:rsidP="0098447B">
            <w:pPr>
              <w:pStyle w:val="CommentSubject"/>
              <w:spacing w:before="60" w:after="60" w:line="276" w:lineRule="auto"/>
              <w:jc w:val="both"/>
              <w:rPr>
                <w:rFonts w:ascii="Gill Sans MT" w:hAnsi="Gill Sans MT"/>
                <w:bCs w:val="0"/>
                <w:sz w:val="24"/>
                <w:szCs w:val="24"/>
                <w:lang w:eastAsia="en-US"/>
              </w:rPr>
            </w:pPr>
            <w:r w:rsidRPr="00811831">
              <w:rPr>
                <w:rFonts w:ascii="Gill Sans MT" w:hAnsi="Gill Sans MT"/>
                <w:bCs w:val="0"/>
                <w:sz w:val="24"/>
                <w:szCs w:val="24"/>
                <w:lang w:eastAsia="en-US"/>
              </w:rPr>
              <w:t>Positions Supervised:</w:t>
            </w:r>
          </w:p>
        </w:tc>
        <w:tc>
          <w:tcPr>
            <w:tcW w:w="997" w:type="pct"/>
          </w:tcPr>
          <w:p w14:paraId="44A59A3C" w14:textId="77777777" w:rsidR="00957A03" w:rsidRPr="00811831" w:rsidRDefault="000E66A6" w:rsidP="0098447B">
            <w:pPr>
              <w:spacing w:line="276" w:lineRule="auto"/>
              <w:jc w:val="both"/>
              <w:rPr>
                <w:rFonts w:ascii="Gill Sans MT" w:hAnsi="Gill Sans MT"/>
              </w:rPr>
            </w:pPr>
            <w:r w:rsidRPr="00811831">
              <w:rPr>
                <w:rFonts w:ascii="Gill Sans MT" w:hAnsi="Gill Sans MT"/>
              </w:rPr>
              <w:t xml:space="preserve">0 </w:t>
            </w:r>
          </w:p>
        </w:tc>
      </w:tr>
      <w:tr w:rsidR="003E12DA" w:rsidRPr="00811831" w14:paraId="01D6E253" w14:textId="77777777" w:rsidTr="7831283B">
        <w:tc>
          <w:tcPr>
            <w:tcW w:w="1607" w:type="pct"/>
            <w:shd w:val="clear" w:color="auto" w:fill="E0E0E0"/>
          </w:tcPr>
          <w:p w14:paraId="110D9164" w14:textId="77777777" w:rsidR="003E12DA" w:rsidRPr="00811831" w:rsidRDefault="00E34E59" w:rsidP="0098447B">
            <w:pPr>
              <w:spacing w:before="60" w:after="60" w:line="276" w:lineRule="auto"/>
              <w:rPr>
                <w:rFonts w:ascii="Gill Sans MT" w:hAnsi="Gill Sans MT"/>
                <w:b/>
              </w:rPr>
            </w:pPr>
            <w:r w:rsidRPr="00811831">
              <w:rPr>
                <w:rFonts w:ascii="Gill Sans MT" w:hAnsi="Gill Sans MT"/>
                <w:b/>
              </w:rPr>
              <w:t xml:space="preserve">Other </w:t>
            </w:r>
            <w:r w:rsidR="003E12DA" w:rsidRPr="00811831">
              <w:rPr>
                <w:rFonts w:ascii="Gill Sans MT" w:hAnsi="Gill Sans MT"/>
                <w:b/>
              </w:rPr>
              <w:t>Reporting Relationships</w:t>
            </w:r>
          </w:p>
        </w:tc>
        <w:tc>
          <w:tcPr>
            <w:tcW w:w="3393" w:type="pct"/>
            <w:gridSpan w:val="3"/>
          </w:tcPr>
          <w:p w14:paraId="6940B648" w14:textId="77777777" w:rsidR="003E12DA" w:rsidRPr="00811831" w:rsidRDefault="00F65950" w:rsidP="0098447B">
            <w:pPr>
              <w:spacing w:line="276" w:lineRule="auto"/>
              <w:jc w:val="both"/>
              <w:rPr>
                <w:rFonts w:ascii="Gill Sans MT" w:hAnsi="Gill Sans MT"/>
              </w:rPr>
            </w:pPr>
            <w:r w:rsidRPr="00811831">
              <w:rPr>
                <w:rFonts w:ascii="Gill Sans MT" w:hAnsi="Gill Sans MT"/>
              </w:rPr>
              <w:t xml:space="preserve">None </w:t>
            </w:r>
          </w:p>
        </w:tc>
      </w:tr>
      <w:tr w:rsidR="003E12DA" w:rsidRPr="00811831" w14:paraId="43705F16" w14:textId="77777777" w:rsidTr="7831283B">
        <w:trPr>
          <w:cantSplit/>
          <w:trHeight w:val="292"/>
        </w:trPr>
        <w:tc>
          <w:tcPr>
            <w:tcW w:w="1607" w:type="pct"/>
            <w:shd w:val="clear" w:color="auto" w:fill="E0E0E0"/>
          </w:tcPr>
          <w:p w14:paraId="794CD9DE" w14:textId="77777777" w:rsidR="003E12DA" w:rsidRPr="00811831" w:rsidRDefault="003E12DA" w:rsidP="0098447B">
            <w:pPr>
              <w:spacing w:before="60" w:after="60" w:line="276" w:lineRule="auto"/>
              <w:rPr>
                <w:rFonts w:ascii="Gill Sans MT" w:hAnsi="Gill Sans MT"/>
                <w:b/>
              </w:rPr>
            </w:pPr>
            <w:r w:rsidRPr="00811831">
              <w:rPr>
                <w:rFonts w:ascii="Gill Sans MT" w:hAnsi="Gill Sans MT"/>
                <w:b/>
              </w:rPr>
              <w:t>Financial Authority</w:t>
            </w:r>
          </w:p>
        </w:tc>
        <w:tc>
          <w:tcPr>
            <w:tcW w:w="3393" w:type="pct"/>
            <w:gridSpan w:val="3"/>
          </w:tcPr>
          <w:p w14:paraId="48C9DA01" w14:textId="77777777" w:rsidR="003E12DA" w:rsidRPr="00811831" w:rsidRDefault="00F65950" w:rsidP="0098447B">
            <w:pPr>
              <w:spacing w:line="276" w:lineRule="auto"/>
              <w:jc w:val="both"/>
              <w:rPr>
                <w:rFonts w:ascii="Gill Sans MT" w:hAnsi="Gill Sans MT"/>
              </w:rPr>
            </w:pPr>
            <w:r w:rsidRPr="00811831">
              <w:rPr>
                <w:rFonts w:ascii="Gill Sans MT" w:hAnsi="Gill Sans MT"/>
              </w:rPr>
              <w:t>None</w:t>
            </w:r>
          </w:p>
        </w:tc>
      </w:tr>
      <w:tr w:rsidR="003E12DA" w:rsidRPr="00811831" w14:paraId="1DD583E4" w14:textId="77777777" w:rsidTr="7831283B">
        <w:trPr>
          <w:cantSplit/>
          <w:trHeight w:val="357"/>
        </w:trPr>
        <w:tc>
          <w:tcPr>
            <w:tcW w:w="1607" w:type="pct"/>
            <w:shd w:val="clear" w:color="auto" w:fill="E0E0E0"/>
          </w:tcPr>
          <w:p w14:paraId="10ECA0C5" w14:textId="77777777" w:rsidR="003E12DA" w:rsidRPr="00811831" w:rsidRDefault="003E12DA" w:rsidP="0098447B">
            <w:pPr>
              <w:pStyle w:val="CommentSubject"/>
              <w:spacing w:before="60" w:after="60" w:line="276" w:lineRule="auto"/>
              <w:rPr>
                <w:rFonts w:ascii="Gill Sans MT" w:hAnsi="Gill Sans MT"/>
                <w:bCs w:val="0"/>
                <w:sz w:val="24"/>
                <w:szCs w:val="24"/>
                <w:lang w:eastAsia="en-US"/>
              </w:rPr>
            </w:pPr>
            <w:r w:rsidRPr="00811831">
              <w:rPr>
                <w:rFonts w:ascii="Gill Sans MT" w:hAnsi="Gill Sans MT"/>
                <w:bCs w:val="0"/>
                <w:sz w:val="24"/>
                <w:szCs w:val="24"/>
                <w:lang w:eastAsia="en-US"/>
              </w:rPr>
              <w:t>Annual Total Budget</w:t>
            </w:r>
          </w:p>
        </w:tc>
        <w:tc>
          <w:tcPr>
            <w:tcW w:w="3393" w:type="pct"/>
            <w:gridSpan w:val="3"/>
          </w:tcPr>
          <w:p w14:paraId="24520395" w14:textId="4615CADB" w:rsidR="003E12DA" w:rsidRPr="00811831" w:rsidRDefault="3B013183" w:rsidP="0098447B">
            <w:pPr>
              <w:spacing w:line="276" w:lineRule="auto"/>
              <w:jc w:val="both"/>
              <w:rPr>
                <w:rFonts w:ascii="Gill Sans MT" w:hAnsi="Gill Sans MT"/>
              </w:rPr>
            </w:pPr>
            <w:r w:rsidRPr="00811831">
              <w:rPr>
                <w:rFonts w:ascii="Gill Sans MT" w:hAnsi="Gill Sans MT"/>
              </w:rPr>
              <w:t>Around 1</w:t>
            </w:r>
            <w:r w:rsidR="7CB3D076" w:rsidRPr="00811831">
              <w:rPr>
                <w:rFonts w:ascii="Gill Sans MT" w:hAnsi="Gill Sans MT"/>
              </w:rPr>
              <w:t>73</w:t>
            </w:r>
            <w:r w:rsidRPr="00811831">
              <w:rPr>
                <w:rFonts w:ascii="Gill Sans MT" w:hAnsi="Gill Sans MT"/>
              </w:rPr>
              <w:t>,000 USD</w:t>
            </w:r>
          </w:p>
        </w:tc>
      </w:tr>
      <w:tr w:rsidR="003E12DA" w:rsidRPr="00811831" w14:paraId="4B67EF8C" w14:textId="77777777" w:rsidTr="7831283B">
        <w:trPr>
          <w:cantSplit/>
          <w:trHeight w:val="549"/>
        </w:trPr>
        <w:tc>
          <w:tcPr>
            <w:tcW w:w="1607" w:type="pct"/>
            <w:shd w:val="clear" w:color="auto" w:fill="E0E0E0"/>
          </w:tcPr>
          <w:p w14:paraId="16994BAD" w14:textId="77777777" w:rsidR="003E12DA" w:rsidRPr="00811831" w:rsidRDefault="003E12DA" w:rsidP="0098447B">
            <w:pPr>
              <w:pStyle w:val="CommentSubject"/>
              <w:spacing w:before="60" w:after="60" w:line="276" w:lineRule="auto"/>
              <w:rPr>
                <w:rFonts w:ascii="Gill Sans MT" w:hAnsi="Gill Sans MT"/>
                <w:bCs w:val="0"/>
                <w:sz w:val="24"/>
                <w:szCs w:val="24"/>
                <w:lang w:eastAsia="en-US"/>
              </w:rPr>
            </w:pPr>
            <w:r w:rsidRPr="00811831">
              <w:rPr>
                <w:rFonts w:ascii="Gill Sans MT" w:hAnsi="Gill Sans MT"/>
                <w:bCs w:val="0"/>
                <w:sz w:val="24"/>
                <w:szCs w:val="24"/>
                <w:lang w:eastAsia="en-US"/>
              </w:rPr>
              <w:t>Decision Making Authority</w:t>
            </w:r>
          </w:p>
        </w:tc>
        <w:tc>
          <w:tcPr>
            <w:tcW w:w="3393" w:type="pct"/>
            <w:gridSpan w:val="3"/>
          </w:tcPr>
          <w:p w14:paraId="4984282F" w14:textId="77777777" w:rsidR="003E12DA" w:rsidRPr="00811831" w:rsidRDefault="00E34E59" w:rsidP="0098447B">
            <w:pPr>
              <w:spacing w:line="276" w:lineRule="auto"/>
              <w:jc w:val="both"/>
              <w:rPr>
                <w:rFonts w:ascii="Gill Sans MT" w:hAnsi="Gill Sans MT"/>
                <w:color w:val="3366FF"/>
              </w:rPr>
            </w:pPr>
            <w:r w:rsidRPr="00811831">
              <w:rPr>
                <w:rFonts w:ascii="Gill Sans MT" w:hAnsi="Gill Sans MT"/>
              </w:rPr>
              <w:t>Within WVV Policies and Guidelines</w:t>
            </w:r>
            <w:r w:rsidRPr="00811831">
              <w:rPr>
                <w:rFonts w:ascii="Gill Sans MT" w:hAnsi="Gill Sans MT"/>
                <w:color w:val="3366FF"/>
              </w:rPr>
              <w:t xml:space="preserve"> </w:t>
            </w:r>
          </w:p>
        </w:tc>
      </w:tr>
    </w:tbl>
    <w:p w14:paraId="44EAFD9C" w14:textId="77777777" w:rsidR="003E12DA" w:rsidRPr="00811831" w:rsidRDefault="003E12DA" w:rsidP="0098447B">
      <w:pPr>
        <w:spacing w:line="276" w:lineRule="auto"/>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3007"/>
        <w:gridCol w:w="3986"/>
        <w:gridCol w:w="2645"/>
      </w:tblGrid>
      <w:tr w:rsidR="003E12DA" w:rsidRPr="00811831" w14:paraId="27151CC3" w14:textId="77777777" w:rsidTr="7831283B">
        <w:trPr>
          <w:trHeight w:val="386"/>
        </w:trPr>
        <w:tc>
          <w:tcPr>
            <w:tcW w:w="5000" w:type="pct"/>
            <w:gridSpan w:val="3"/>
            <w:tcBorders>
              <w:top w:val="single" w:sz="4" w:space="0" w:color="auto"/>
              <w:bottom w:val="single" w:sz="4" w:space="0" w:color="auto"/>
            </w:tcBorders>
            <w:shd w:val="clear" w:color="auto" w:fill="E0E0E0"/>
          </w:tcPr>
          <w:p w14:paraId="3BD4A726" w14:textId="77777777" w:rsidR="003E12DA" w:rsidRPr="00811831" w:rsidRDefault="003E12DA" w:rsidP="0098447B">
            <w:pPr>
              <w:spacing w:before="80" w:after="80" w:line="276" w:lineRule="auto"/>
              <w:jc w:val="both"/>
              <w:rPr>
                <w:rFonts w:ascii="Gill Sans MT" w:hAnsi="Gill Sans MT"/>
                <w:b/>
              </w:rPr>
            </w:pPr>
            <w:r w:rsidRPr="00811831">
              <w:rPr>
                <w:rFonts w:ascii="Gill Sans MT" w:hAnsi="Gill Sans MT"/>
                <w:b/>
              </w:rPr>
              <w:t xml:space="preserve">Important Functional Relationships: </w:t>
            </w:r>
          </w:p>
        </w:tc>
      </w:tr>
      <w:tr w:rsidR="003E12DA" w:rsidRPr="00811831" w14:paraId="27FE9A4E" w14:textId="77777777" w:rsidTr="7831283B">
        <w:trPr>
          <w:trHeight w:val="536"/>
        </w:trPr>
        <w:tc>
          <w:tcPr>
            <w:tcW w:w="1560" w:type="pct"/>
            <w:tcBorders>
              <w:top w:val="single" w:sz="4" w:space="0" w:color="auto"/>
              <w:bottom w:val="single" w:sz="4" w:space="0" w:color="auto"/>
              <w:right w:val="single" w:sz="4" w:space="0" w:color="auto"/>
            </w:tcBorders>
            <w:shd w:val="clear" w:color="auto" w:fill="E0E0E0"/>
          </w:tcPr>
          <w:p w14:paraId="60120141" w14:textId="77777777" w:rsidR="003E12DA" w:rsidRPr="00811831" w:rsidRDefault="003E12DA" w:rsidP="0098447B">
            <w:pPr>
              <w:tabs>
                <w:tab w:val="center" w:pos="1206"/>
                <w:tab w:val="right" w:pos="2412"/>
              </w:tabs>
              <w:spacing w:before="80" w:after="80" w:line="276" w:lineRule="auto"/>
              <w:jc w:val="both"/>
              <w:rPr>
                <w:rFonts w:ascii="Gill Sans MT" w:hAnsi="Gill Sans MT"/>
                <w:b/>
              </w:rPr>
            </w:pPr>
            <w:r w:rsidRPr="00811831">
              <w:rPr>
                <w:rFonts w:ascii="Gill Sans MT" w:hAnsi="Gill Sans MT"/>
                <w:b/>
              </w:rPr>
              <w:tab/>
              <w:t>Contacts</w:t>
            </w:r>
            <w:r w:rsidRPr="00811831">
              <w:rPr>
                <w:rFonts w:ascii="Gill Sans MT" w:hAnsi="Gill Sans MT"/>
                <w:b/>
              </w:rPr>
              <w:tab/>
            </w:r>
          </w:p>
        </w:tc>
        <w:tc>
          <w:tcPr>
            <w:tcW w:w="2068" w:type="pct"/>
            <w:tcBorders>
              <w:top w:val="single" w:sz="4" w:space="0" w:color="auto"/>
              <w:left w:val="single" w:sz="4" w:space="0" w:color="auto"/>
              <w:bottom w:val="single" w:sz="4" w:space="0" w:color="auto"/>
              <w:right w:val="single" w:sz="4" w:space="0" w:color="auto"/>
            </w:tcBorders>
            <w:shd w:val="clear" w:color="auto" w:fill="E0E0E0"/>
          </w:tcPr>
          <w:p w14:paraId="71E9933D" w14:textId="77777777" w:rsidR="003E12DA" w:rsidRPr="00811831" w:rsidRDefault="003E12DA" w:rsidP="0098447B">
            <w:pPr>
              <w:spacing w:before="80" w:after="80" w:line="276" w:lineRule="auto"/>
              <w:jc w:val="both"/>
              <w:rPr>
                <w:rFonts w:ascii="Gill Sans MT" w:hAnsi="Gill Sans MT"/>
                <w:b/>
              </w:rPr>
            </w:pPr>
            <w:r w:rsidRPr="00811831">
              <w:rPr>
                <w:rFonts w:ascii="Gill Sans MT" w:hAnsi="Gill Sans MT"/>
                <w:b/>
              </w:rPr>
              <w:t>Reason for Contact</w:t>
            </w:r>
          </w:p>
        </w:tc>
        <w:tc>
          <w:tcPr>
            <w:tcW w:w="1372" w:type="pct"/>
            <w:tcBorders>
              <w:top w:val="single" w:sz="4" w:space="0" w:color="auto"/>
              <w:left w:val="single" w:sz="4" w:space="0" w:color="auto"/>
              <w:bottom w:val="single" w:sz="4" w:space="0" w:color="auto"/>
            </w:tcBorders>
            <w:shd w:val="clear" w:color="auto" w:fill="E0E0E0"/>
          </w:tcPr>
          <w:p w14:paraId="1A2D542A" w14:textId="77777777" w:rsidR="003E12DA" w:rsidRPr="00811831" w:rsidRDefault="008D5462" w:rsidP="0098447B">
            <w:pPr>
              <w:spacing w:before="80" w:after="80" w:line="276" w:lineRule="auto"/>
              <w:jc w:val="both"/>
              <w:rPr>
                <w:rFonts w:ascii="Gill Sans MT" w:hAnsi="Gill Sans MT"/>
                <w:b/>
              </w:rPr>
            </w:pPr>
            <w:r w:rsidRPr="00811831">
              <w:rPr>
                <w:rFonts w:ascii="Gill Sans MT" w:hAnsi="Gill Sans MT"/>
                <w:b/>
              </w:rPr>
              <w:t xml:space="preserve">Frequency of Contact </w:t>
            </w:r>
          </w:p>
        </w:tc>
      </w:tr>
      <w:tr w:rsidR="00341926" w:rsidRPr="00811831" w14:paraId="5B3461E6" w14:textId="77777777" w:rsidTr="7831283B">
        <w:tc>
          <w:tcPr>
            <w:tcW w:w="1560" w:type="pct"/>
            <w:tcBorders>
              <w:top w:val="single" w:sz="4" w:space="0" w:color="auto"/>
              <w:bottom w:val="single" w:sz="4" w:space="0" w:color="auto"/>
              <w:right w:val="single" w:sz="4" w:space="0" w:color="auto"/>
            </w:tcBorders>
          </w:tcPr>
          <w:p w14:paraId="757A1A6E" w14:textId="77777777" w:rsidR="00341926" w:rsidRPr="00811831" w:rsidRDefault="003205F7" w:rsidP="0098447B">
            <w:pPr>
              <w:spacing w:line="276" w:lineRule="auto"/>
              <w:jc w:val="both"/>
              <w:rPr>
                <w:rFonts w:ascii="Gill Sans MT" w:hAnsi="Gill Sans MT"/>
              </w:rPr>
            </w:pPr>
            <w:r w:rsidRPr="00811831">
              <w:rPr>
                <w:rFonts w:ascii="Gill Sans MT" w:hAnsi="Gill Sans MT"/>
              </w:rPr>
              <w:t>Project</w:t>
            </w:r>
            <w:r w:rsidR="00341926" w:rsidRPr="00811831">
              <w:rPr>
                <w:rFonts w:ascii="Gill Sans MT" w:hAnsi="Gill Sans MT"/>
              </w:rPr>
              <w:t xml:space="preserve"> Manager </w:t>
            </w:r>
          </w:p>
        </w:tc>
        <w:tc>
          <w:tcPr>
            <w:tcW w:w="2068" w:type="pct"/>
            <w:tcBorders>
              <w:top w:val="single" w:sz="4" w:space="0" w:color="auto"/>
              <w:left w:val="single" w:sz="4" w:space="0" w:color="auto"/>
              <w:bottom w:val="single" w:sz="4" w:space="0" w:color="auto"/>
              <w:right w:val="single" w:sz="4" w:space="0" w:color="auto"/>
            </w:tcBorders>
          </w:tcPr>
          <w:p w14:paraId="49E18B82" w14:textId="77777777" w:rsidR="00341926" w:rsidRPr="00811831" w:rsidRDefault="00B83A84" w:rsidP="0098447B">
            <w:pPr>
              <w:spacing w:line="276" w:lineRule="auto"/>
              <w:jc w:val="both"/>
              <w:rPr>
                <w:rFonts w:ascii="Gill Sans MT" w:hAnsi="Gill Sans MT"/>
              </w:rPr>
            </w:pPr>
            <w:r w:rsidRPr="00811831">
              <w:rPr>
                <w:rFonts w:ascii="Gill Sans MT" w:hAnsi="Gill Sans MT"/>
              </w:rPr>
              <w:t>O</w:t>
            </w:r>
            <w:r w:rsidR="00341926" w:rsidRPr="00811831">
              <w:rPr>
                <w:rFonts w:ascii="Gill Sans MT" w:hAnsi="Gill Sans MT"/>
              </w:rPr>
              <w:t xml:space="preserve">verall guidance and </w:t>
            </w:r>
            <w:r w:rsidRPr="00811831">
              <w:rPr>
                <w:rFonts w:ascii="Gill Sans MT" w:hAnsi="Gill Sans MT"/>
              </w:rPr>
              <w:t xml:space="preserve">leadership </w:t>
            </w:r>
          </w:p>
        </w:tc>
        <w:tc>
          <w:tcPr>
            <w:tcW w:w="1372" w:type="pct"/>
            <w:tcBorders>
              <w:top w:val="single" w:sz="4" w:space="0" w:color="auto"/>
              <w:left w:val="single" w:sz="4" w:space="0" w:color="auto"/>
              <w:bottom w:val="single" w:sz="4" w:space="0" w:color="auto"/>
            </w:tcBorders>
          </w:tcPr>
          <w:p w14:paraId="1B4BE900" w14:textId="77777777" w:rsidR="00341926" w:rsidRPr="00811831" w:rsidRDefault="003354DA" w:rsidP="0098447B">
            <w:pPr>
              <w:spacing w:line="276" w:lineRule="auto"/>
              <w:jc w:val="both"/>
              <w:rPr>
                <w:rFonts w:ascii="Gill Sans MT" w:hAnsi="Gill Sans MT"/>
              </w:rPr>
            </w:pPr>
            <w:r w:rsidRPr="00811831">
              <w:rPr>
                <w:rFonts w:ascii="Gill Sans MT" w:hAnsi="Gill Sans MT"/>
              </w:rPr>
              <w:t>Daily</w:t>
            </w:r>
            <w:r w:rsidR="00341926" w:rsidRPr="00811831">
              <w:rPr>
                <w:rFonts w:ascii="Gill Sans MT" w:hAnsi="Gill Sans MT"/>
              </w:rPr>
              <w:t xml:space="preserve"> </w:t>
            </w:r>
          </w:p>
        </w:tc>
      </w:tr>
      <w:tr w:rsidR="003205F7" w:rsidRPr="00811831" w14:paraId="656696D8" w14:textId="77777777" w:rsidTr="7831283B">
        <w:tc>
          <w:tcPr>
            <w:tcW w:w="1560" w:type="pct"/>
            <w:tcBorders>
              <w:top w:val="single" w:sz="4" w:space="0" w:color="auto"/>
              <w:bottom w:val="single" w:sz="4" w:space="0" w:color="auto"/>
              <w:right w:val="single" w:sz="4" w:space="0" w:color="auto"/>
            </w:tcBorders>
          </w:tcPr>
          <w:p w14:paraId="1395F384" w14:textId="77777777" w:rsidR="003205F7" w:rsidRPr="00811831" w:rsidRDefault="003205F7" w:rsidP="003205F7">
            <w:pPr>
              <w:jc w:val="both"/>
              <w:rPr>
                <w:rFonts w:ascii="Gill Sans MT" w:hAnsi="Gill Sans MT"/>
              </w:rPr>
            </w:pPr>
            <w:r w:rsidRPr="00811831">
              <w:rPr>
                <w:rFonts w:ascii="Gill Sans MT" w:hAnsi="Gill Sans MT"/>
              </w:rPr>
              <w:t>Project Bookkeeper</w:t>
            </w:r>
          </w:p>
        </w:tc>
        <w:tc>
          <w:tcPr>
            <w:tcW w:w="2068" w:type="pct"/>
            <w:tcBorders>
              <w:top w:val="single" w:sz="4" w:space="0" w:color="auto"/>
              <w:left w:val="single" w:sz="4" w:space="0" w:color="auto"/>
              <w:bottom w:val="single" w:sz="4" w:space="0" w:color="auto"/>
              <w:right w:val="single" w:sz="4" w:space="0" w:color="auto"/>
            </w:tcBorders>
          </w:tcPr>
          <w:p w14:paraId="466F2021" w14:textId="77777777" w:rsidR="003205F7" w:rsidRPr="00811831" w:rsidRDefault="003205F7" w:rsidP="003205F7">
            <w:pPr>
              <w:jc w:val="both"/>
              <w:rPr>
                <w:rFonts w:ascii="Gill Sans MT" w:hAnsi="Gill Sans MT"/>
              </w:rPr>
            </w:pPr>
            <w:r w:rsidRPr="00811831">
              <w:rPr>
                <w:rFonts w:ascii="Gill Sans MT" w:hAnsi="Gill Sans MT"/>
              </w:rPr>
              <w:t xml:space="preserve">Financial issues </w:t>
            </w:r>
          </w:p>
        </w:tc>
        <w:tc>
          <w:tcPr>
            <w:tcW w:w="1372" w:type="pct"/>
            <w:tcBorders>
              <w:top w:val="single" w:sz="4" w:space="0" w:color="auto"/>
              <w:left w:val="single" w:sz="4" w:space="0" w:color="auto"/>
              <w:bottom w:val="single" w:sz="4" w:space="0" w:color="auto"/>
            </w:tcBorders>
          </w:tcPr>
          <w:p w14:paraId="48CAFB6F" w14:textId="77777777" w:rsidR="003205F7" w:rsidRPr="00811831" w:rsidRDefault="003205F7" w:rsidP="003205F7">
            <w:pPr>
              <w:jc w:val="both"/>
              <w:rPr>
                <w:rFonts w:ascii="Gill Sans MT" w:hAnsi="Gill Sans MT"/>
              </w:rPr>
            </w:pPr>
            <w:r w:rsidRPr="00811831">
              <w:rPr>
                <w:rFonts w:ascii="Gill Sans MT" w:hAnsi="Gill Sans MT"/>
              </w:rPr>
              <w:t xml:space="preserve">Daily </w:t>
            </w:r>
          </w:p>
        </w:tc>
      </w:tr>
      <w:tr w:rsidR="003354DA" w:rsidRPr="00811831" w14:paraId="2887DD35" w14:textId="77777777" w:rsidTr="7831283B">
        <w:tc>
          <w:tcPr>
            <w:tcW w:w="1560" w:type="pct"/>
            <w:tcBorders>
              <w:top w:val="single" w:sz="4" w:space="0" w:color="auto"/>
              <w:bottom w:val="single" w:sz="4" w:space="0" w:color="auto"/>
              <w:right w:val="single" w:sz="4" w:space="0" w:color="auto"/>
            </w:tcBorders>
          </w:tcPr>
          <w:p w14:paraId="27596474" w14:textId="77777777" w:rsidR="003354DA" w:rsidRPr="00811831" w:rsidRDefault="003205F7" w:rsidP="7831283B">
            <w:pPr>
              <w:spacing w:line="276" w:lineRule="auto"/>
              <w:jc w:val="both"/>
              <w:rPr>
                <w:rFonts w:ascii="Gill Sans MT" w:hAnsi="Gill Sans MT"/>
              </w:rPr>
            </w:pPr>
            <w:r w:rsidRPr="00811831">
              <w:rPr>
                <w:rFonts w:ascii="Gill Sans MT" w:hAnsi="Gill Sans MT"/>
              </w:rPr>
              <w:lastRenderedPageBreak/>
              <w:t>DRR Manager/Specialist</w:t>
            </w:r>
            <w:r w:rsidR="589EB4CB" w:rsidRPr="00811831">
              <w:rPr>
                <w:rFonts w:ascii="Gill Sans MT" w:hAnsi="Gill Sans MT"/>
              </w:rPr>
              <w:t xml:space="preserve"> </w:t>
            </w:r>
          </w:p>
        </w:tc>
        <w:tc>
          <w:tcPr>
            <w:tcW w:w="2068" w:type="pct"/>
            <w:tcBorders>
              <w:top w:val="single" w:sz="4" w:space="0" w:color="auto"/>
              <w:left w:val="single" w:sz="4" w:space="0" w:color="auto"/>
              <w:bottom w:val="single" w:sz="4" w:space="0" w:color="auto"/>
              <w:right w:val="single" w:sz="4" w:space="0" w:color="auto"/>
            </w:tcBorders>
          </w:tcPr>
          <w:p w14:paraId="3C67185D" w14:textId="77777777" w:rsidR="003354DA" w:rsidRPr="00811831" w:rsidRDefault="5EE8F2A9" w:rsidP="7831283B">
            <w:pPr>
              <w:spacing w:line="276" w:lineRule="auto"/>
              <w:jc w:val="both"/>
              <w:rPr>
                <w:rFonts w:ascii="Gill Sans MT" w:hAnsi="Gill Sans MT"/>
              </w:rPr>
            </w:pPr>
            <w:r w:rsidRPr="00811831">
              <w:rPr>
                <w:rFonts w:ascii="Gill Sans MT" w:hAnsi="Gill Sans MT"/>
              </w:rPr>
              <w:t xml:space="preserve">Technical Support </w:t>
            </w:r>
          </w:p>
        </w:tc>
        <w:tc>
          <w:tcPr>
            <w:tcW w:w="1372" w:type="pct"/>
            <w:tcBorders>
              <w:top w:val="single" w:sz="4" w:space="0" w:color="auto"/>
              <w:left w:val="single" w:sz="4" w:space="0" w:color="auto"/>
              <w:bottom w:val="single" w:sz="4" w:space="0" w:color="auto"/>
            </w:tcBorders>
          </w:tcPr>
          <w:p w14:paraId="7FFB29BE" w14:textId="77777777" w:rsidR="003354DA" w:rsidRPr="00811831" w:rsidRDefault="5EE8F2A9" w:rsidP="7831283B">
            <w:pPr>
              <w:spacing w:line="276" w:lineRule="auto"/>
              <w:jc w:val="both"/>
              <w:rPr>
                <w:rFonts w:ascii="Gill Sans MT" w:hAnsi="Gill Sans MT"/>
              </w:rPr>
            </w:pPr>
            <w:r w:rsidRPr="00811831">
              <w:rPr>
                <w:rFonts w:ascii="Gill Sans MT" w:hAnsi="Gill Sans MT"/>
              </w:rPr>
              <w:t>Weekly</w:t>
            </w:r>
          </w:p>
        </w:tc>
      </w:tr>
      <w:tr w:rsidR="003354DA" w:rsidRPr="00811831" w14:paraId="10D67F5B" w14:textId="77777777" w:rsidTr="7831283B">
        <w:tc>
          <w:tcPr>
            <w:tcW w:w="1560" w:type="pct"/>
            <w:tcBorders>
              <w:top w:val="single" w:sz="4" w:space="0" w:color="auto"/>
              <w:bottom w:val="single" w:sz="4" w:space="0" w:color="auto"/>
              <w:right w:val="single" w:sz="4" w:space="0" w:color="auto"/>
            </w:tcBorders>
          </w:tcPr>
          <w:p w14:paraId="0E3D4E4E" w14:textId="77777777" w:rsidR="003354DA" w:rsidRPr="00811831" w:rsidRDefault="5EE8F2A9" w:rsidP="7831283B">
            <w:pPr>
              <w:spacing w:line="276" w:lineRule="auto"/>
              <w:jc w:val="both"/>
              <w:rPr>
                <w:rFonts w:ascii="Gill Sans MT" w:hAnsi="Gill Sans MT"/>
              </w:rPr>
            </w:pPr>
            <w:r w:rsidRPr="00811831">
              <w:rPr>
                <w:rFonts w:ascii="Gill Sans MT" w:hAnsi="Gill Sans MT"/>
              </w:rPr>
              <w:t xml:space="preserve">Government Partners </w:t>
            </w:r>
          </w:p>
        </w:tc>
        <w:tc>
          <w:tcPr>
            <w:tcW w:w="2068" w:type="pct"/>
            <w:tcBorders>
              <w:top w:val="single" w:sz="4" w:space="0" w:color="auto"/>
              <w:left w:val="single" w:sz="4" w:space="0" w:color="auto"/>
              <w:bottom w:val="single" w:sz="4" w:space="0" w:color="auto"/>
              <w:right w:val="single" w:sz="4" w:space="0" w:color="auto"/>
            </w:tcBorders>
          </w:tcPr>
          <w:p w14:paraId="2DB2D0CF" w14:textId="77777777" w:rsidR="003354DA" w:rsidRPr="00811831" w:rsidRDefault="5EE8F2A9" w:rsidP="7831283B">
            <w:pPr>
              <w:spacing w:line="276" w:lineRule="auto"/>
              <w:jc w:val="both"/>
              <w:rPr>
                <w:rFonts w:ascii="Gill Sans MT" w:hAnsi="Gill Sans MT"/>
              </w:rPr>
            </w:pPr>
            <w:r w:rsidRPr="00811831">
              <w:rPr>
                <w:rFonts w:ascii="Gill Sans MT" w:hAnsi="Gill Sans MT"/>
              </w:rPr>
              <w:t xml:space="preserve">Project Operation including Assessment, Design, Implementation, Monitoring and Evaluation. </w:t>
            </w:r>
          </w:p>
        </w:tc>
        <w:tc>
          <w:tcPr>
            <w:tcW w:w="1372" w:type="pct"/>
            <w:tcBorders>
              <w:top w:val="single" w:sz="4" w:space="0" w:color="auto"/>
              <w:left w:val="single" w:sz="4" w:space="0" w:color="auto"/>
              <w:bottom w:val="single" w:sz="4" w:space="0" w:color="auto"/>
            </w:tcBorders>
          </w:tcPr>
          <w:p w14:paraId="108EBB94" w14:textId="77777777" w:rsidR="003354DA" w:rsidRPr="00811831" w:rsidRDefault="5EE8F2A9" w:rsidP="7831283B">
            <w:pPr>
              <w:spacing w:line="276" w:lineRule="auto"/>
              <w:jc w:val="both"/>
              <w:rPr>
                <w:rFonts w:ascii="Gill Sans MT" w:hAnsi="Gill Sans MT"/>
              </w:rPr>
            </w:pPr>
            <w:r w:rsidRPr="00811831">
              <w:rPr>
                <w:rFonts w:ascii="Gill Sans MT" w:hAnsi="Gill Sans MT"/>
              </w:rPr>
              <w:t xml:space="preserve">Daily </w:t>
            </w:r>
          </w:p>
        </w:tc>
      </w:tr>
      <w:tr w:rsidR="003354DA" w:rsidRPr="00811831" w14:paraId="3ADE5053" w14:textId="77777777" w:rsidTr="7831283B">
        <w:tc>
          <w:tcPr>
            <w:tcW w:w="1560" w:type="pct"/>
            <w:tcBorders>
              <w:top w:val="single" w:sz="4" w:space="0" w:color="auto"/>
              <w:bottom w:val="single" w:sz="4" w:space="0" w:color="auto"/>
              <w:right w:val="single" w:sz="4" w:space="0" w:color="auto"/>
            </w:tcBorders>
          </w:tcPr>
          <w:p w14:paraId="1BD724E8" w14:textId="77777777" w:rsidR="003354DA" w:rsidRPr="00811831" w:rsidRDefault="5EE8F2A9" w:rsidP="7831283B">
            <w:pPr>
              <w:spacing w:line="276" w:lineRule="auto"/>
              <w:jc w:val="both"/>
              <w:rPr>
                <w:rFonts w:ascii="Gill Sans MT" w:hAnsi="Gill Sans MT"/>
              </w:rPr>
            </w:pPr>
            <w:r w:rsidRPr="00811831">
              <w:rPr>
                <w:rFonts w:ascii="Gill Sans MT" w:hAnsi="Gill Sans MT"/>
              </w:rPr>
              <w:t>Hamlet Facilitators/Volunteers</w:t>
            </w:r>
          </w:p>
        </w:tc>
        <w:tc>
          <w:tcPr>
            <w:tcW w:w="2068" w:type="pct"/>
            <w:tcBorders>
              <w:top w:val="single" w:sz="4" w:space="0" w:color="auto"/>
              <w:left w:val="single" w:sz="4" w:space="0" w:color="auto"/>
              <w:bottom w:val="single" w:sz="4" w:space="0" w:color="auto"/>
              <w:right w:val="single" w:sz="4" w:space="0" w:color="auto"/>
            </w:tcBorders>
          </w:tcPr>
          <w:p w14:paraId="2066C93B" w14:textId="77777777" w:rsidR="003354DA" w:rsidRPr="00811831" w:rsidRDefault="5EE8F2A9" w:rsidP="7831283B">
            <w:pPr>
              <w:spacing w:line="276" w:lineRule="auto"/>
              <w:jc w:val="both"/>
              <w:rPr>
                <w:rFonts w:ascii="Gill Sans MT" w:hAnsi="Gill Sans MT"/>
              </w:rPr>
            </w:pPr>
            <w:r w:rsidRPr="00811831">
              <w:rPr>
                <w:rFonts w:ascii="Gill Sans MT" w:hAnsi="Gill Sans MT"/>
              </w:rPr>
              <w:t xml:space="preserve">Project Operation including Assessment, Design, Implementation, Monitoring and Evaluation. </w:t>
            </w:r>
          </w:p>
        </w:tc>
        <w:tc>
          <w:tcPr>
            <w:tcW w:w="1372" w:type="pct"/>
            <w:tcBorders>
              <w:top w:val="single" w:sz="4" w:space="0" w:color="auto"/>
              <w:left w:val="single" w:sz="4" w:space="0" w:color="auto"/>
              <w:bottom w:val="single" w:sz="4" w:space="0" w:color="auto"/>
            </w:tcBorders>
          </w:tcPr>
          <w:p w14:paraId="66174693" w14:textId="77777777" w:rsidR="003354DA" w:rsidRPr="00811831" w:rsidRDefault="5EE8F2A9" w:rsidP="7831283B">
            <w:pPr>
              <w:spacing w:line="276" w:lineRule="auto"/>
              <w:jc w:val="both"/>
              <w:rPr>
                <w:rFonts w:ascii="Gill Sans MT" w:hAnsi="Gill Sans MT"/>
              </w:rPr>
            </w:pPr>
            <w:r w:rsidRPr="00811831">
              <w:rPr>
                <w:rFonts w:ascii="Gill Sans MT" w:hAnsi="Gill Sans MT"/>
              </w:rPr>
              <w:t>Daily</w:t>
            </w:r>
          </w:p>
        </w:tc>
      </w:tr>
      <w:tr w:rsidR="003354DA" w:rsidRPr="00811831" w14:paraId="393B3810" w14:textId="77777777" w:rsidTr="7831283B">
        <w:tc>
          <w:tcPr>
            <w:tcW w:w="1560" w:type="pct"/>
            <w:tcBorders>
              <w:top w:val="single" w:sz="4" w:space="0" w:color="auto"/>
              <w:bottom w:val="single" w:sz="4" w:space="0" w:color="auto"/>
              <w:right w:val="single" w:sz="4" w:space="0" w:color="auto"/>
            </w:tcBorders>
          </w:tcPr>
          <w:p w14:paraId="3F533FA2" w14:textId="77777777" w:rsidR="003354DA" w:rsidRPr="00811831" w:rsidRDefault="5EE8F2A9" w:rsidP="7831283B">
            <w:pPr>
              <w:spacing w:line="276" w:lineRule="auto"/>
              <w:jc w:val="both"/>
              <w:rPr>
                <w:rFonts w:ascii="Gill Sans MT" w:hAnsi="Gill Sans MT"/>
              </w:rPr>
            </w:pPr>
            <w:r w:rsidRPr="00811831">
              <w:rPr>
                <w:rFonts w:ascii="Gill Sans MT" w:hAnsi="Gill Sans MT"/>
              </w:rPr>
              <w:t>Othe</w:t>
            </w:r>
            <w:r w:rsidR="589EB4CB" w:rsidRPr="00811831">
              <w:rPr>
                <w:rFonts w:ascii="Gill Sans MT" w:hAnsi="Gill Sans MT"/>
              </w:rPr>
              <w:t>r NGOs, CBOs, FBOs, Businesses.</w:t>
            </w:r>
          </w:p>
        </w:tc>
        <w:tc>
          <w:tcPr>
            <w:tcW w:w="2068" w:type="pct"/>
            <w:tcBorders>
              <w:top w:val="single" w:sz="4" w:space="0" w:color="auto"/>
              <w:left w:val="single" w:sz="4" w:space="0" w:color="auto"/>
              <w:bottom w:val="single" w:sz="4" w:space="0" w:color="auto"/>
              <w:right w:val="single" w:sz="4" w:space="0" w:color="auto"/>
            </w:tcBorders>
          </w:tcPr>
          <w:p w14:paraId="072DE5A7" w14:textId="77777777" w:rsidR="003354DA" w:rsidRPr="00811831" w:rsidRDefault="5EE8F2A9" w:rsidP="7831283B">
            <w:pPr>
              <w:spacing w:line="276" w:lineRule="auto"/>
              <w:jc w:val="both"/>
              <w:rPr>
                <w:rFonts w:ascii="Gill Sans MT" w:hAnsi="Gill Sans MT"/>
              </w:rPr>
            </w:pPr>
            <w:r w:rsidRPr="00811831">
              <w:rPr>
                <w:rFonts w:ascii="Gill Sans MT" w:hAnsi="Gill Sans MT"/>
              </w:rPr>
              <w:t>Partnering, Networking, Relationship Building</w:t>
            </w:r>
          </w:p>
        </w:tc>
        <w:tc>
          <w:tcPr>
            <w:tcW w:w="1372" w:type="pct"/>
            <w:tcBorders>
              <w:top w:val="single" w:sz="4" w:space="0" w:color="auto"/>
              <w:left w:val="single" w:sz="4" w:space="0" w:color="auto"/>
              <w:bottom w:val="single" w:sz="4" w:space="0" w:color="auto"/>
            </w:tcBorders>
          </w:tcPr>
          <w:p w14:paraId="5409C333" w14:textId="77777777" w:rsidR="003354DA" w:rsidRPr="00811831" w:rsidRDefault="1892DB85" w:rsidP="7831283B">
            <w:pPr>
              <w:spacing w:line="276" w:lineRule="auto"/>
              <w:jc w:val="both"/>
              <w:rPr>
                <w:rFonts w:ascii="Gill Sans MT" w:hAnsi="Gill Sans MT"/>
              </w:rPr>
            </w:pPr>
            <w:r w:rsidRPr="00811831">
              <w:rPr>
                <w:rFonts w:ascii="Gill Sans MT" w:hAnsi="Gill Sans MT"/>
              </w:rPr>
              <w:t>Occasionally</w:t>
            </w:r>
          </w:p>
          <w:p w14:paraId="4B94D5A5" w14:textId="77777777" w:rsidR="001B2A01" w:rsidRPr="00811831" w:rsidRDefault="001B2A01" w:rsidP="7831283B">
            <w:pPr>
              <w:spacing w:line="276" w:lineRule="auto"/>
              <w:jc w:val="both"/>
              <w:rPr>
                <w:rFonts w:ascii="Gill Sans MT" w:hAnsi="Gill Sans MT"/>
              </w:rPr>
            </w:pPr>
          </w:p>
        </w:tc>
      </w:tr>
    </w:tbl>
    <w:p w14:paraId="3DEEC669" w14:textId="77777777" w:rsidR="003E12DA" w:rsidRPr="00811831" w:rsidRDefault="003E12DA" w:rsidP="0098447B">
      <w:pPr>
        <w:spacing w:line="276" w:lineRule="auto"/>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359"/>
        <w:gridCol w:w="2460"/>
        <w:gridCol w:w="3304"/>
        <w:gridCol w:w="1515"/>
      </w:tblGrid>
      <w:tr w:rsidR="003E12DA" w:rsidRPr="00811831" w14:paraId="5FA67C34" w14:textId="77777777" w:rsidTr="74180F8F">
        <w:trPr>
          <w:trHeight w:val="571"/>
        </w:trPr>
        <w:tc>
          <w:tcPr>
            <w:tcW w:w="5000" w:type="pct"/>
            <w:gridSpan w:val="4"/>
            <w:tcBorders>
              <w:top w:val="single" w:sz="4" w:space="0" w:color="auto"/>
              <w:bottom w:val="single" w:sz="4" w:space="0" w:color="auto"/>
            </w:tcBorders>
            <w:shd w:val="clear" w:color="auto" w:fill="E0E0E0"/>
          </w:tcPr>
          <w:p w14:paraId="2AD43551" w14:textId="77777777" w:rsidR="003E12DA" w:rsidRPr="00811831" w:rsidRDefault="003E12DA" w:rsidP="7831283B">
            <w:pPr>
              <w:spacing w:before="80" w:after="80" w:line="276" w:lineRule="auto"/>
              <w:jc w:val="both"/>
              <w:rPr>
                <w:rFonts w:ascii="Gill Sans MT" w:hAnsi="Gill Sans MT"/>
                <w:b/>
                <w:bCs/>
              </w:rPr>
            </w:pPr>
            <w:r w:rsidRPr="00811831">
              <w:rPr>
                <w:rFonts w:ascii="Gill Sans MT" w:hAnsi="Gill Sans MT"/>
                <w:b/>
                <w:bCs/>
              </w:rPr>
              <w:t>Major Challenges</w:t>
            </w:r>
            <w:r w:rsidR="44A0BC89" w:rsidRPr="00811831">
              <w:rPr>
                <w:rFonts w:ascii="Gill Sans MT" w:hAnsi="Gill Sans MT"/>
                <w:b/>
                <w:bCs/>
              </w:rPr>
              <w:t xml:space="preserve">: </w:t>
            </w:r>
          </w:p>
        </w:tc>
      </w:tr>
      <w:tr w:rsidR="003E12DA" w:rsidRPr="00811831" w14:paraId="3B7C20DD" w14:textId="77777777" w:rsidTr="74180F8F">
        <w:tc>
          <w:tcPr>
            <w:tcW w:w="2500" w:type="pct"/>
            <w:gridSpan w:val="2"/>
            <w:tcBorders>
              <w:top w:val="single" w:sz="4" w:space="0" w:color="auto"/>
              <w:bottom w:val="single" w:sz="4" w:space="0" w:color="auto"/>
              <w:right w:val="single" w:sz="4" w:space="0" w:color="auto"/>
            </w:tcBorders>
            <w:shd w:val="clear" w:color="auto" w:fill="E0E0E0"/>
          </w:tcPr>
          <w:p w14:paraId="13E9A181" w14:textId="77777777" w:rsidR="003E12DA" w:rsidRPr="00811831" w:rsidRDefault="003E12DA" w:rsidP="7831283B">
            <w:pPr>
              <w:tabs>
                <w:tab w:val="center" w:pos="1206"/>
                <w:tab w:val="right" w:pos="2412"/>
              </w:tabs>
              <w:spacing w:before="80" w:after="80" w:line="276" w:lineRule="auto"/>
              <w:jc w:val="both"/>
              <w:rPr>
                <w:rFonts w:ascii="Gill Sans MT" w:hAnsi="Gill Sans MT"/>
                <w:b/>
                <w:bCs/>
              </w:rPr>
            </w:pPr>
            <w:r w:rsidRPr="00811831">
              <w:rPr>
                <w:rFonts w:ascii="Gill Sans MT" w:hAnsi="Gill Sans MT"/>
                <w:b/>
              </w:rPr>
              <w:tab/>
            </w:r>
            <w:r w:rsidRPr="00811831">
              <w:rPr>
                <w:rFonts w:ascii="Gill Sans MT" w:hAnsi="Gill Sans MT"/>
                <w:b/>
                <w:bCs/>
              </w:rPr>
              <w:t>Challenge</w:t>
            </w:r>
            <w:r w:rsidRPr="00811831">
              <w:rPr>
                <w:rFonts w:ascii="Gill Sans MT" w:hAnsi="Gill Sans MT"/>
                <w:b/>
              </w:rPr>
              <w:tab/>
            </w:r>
          </w:p>
        </w:tc>
        <w:tc>
          <w:tcPr>
            <w:tcW w:w="2500" w:type="pct"/>
            <w:gridSpan w:val="2"/>
            <w:tcBorders>
              <w:top w:val="single" w:sz="4" w:space="0" w:color="auto"/>
              <w:left w:val="single" w:sz="4" w:space="0" w:color="auto"/>
              <w:bottom w:val="single" w:sz="4" w:space="0" w:color="auto"/>
            </w:tcBorders>
            <w:shd w:val="clear" w:color="auto" w:fill="E0E0E0"/>
          </w:tcPr>
          <w:p w14:paraId="7304550F" w14:textId="77777777" w:rsidR="003E12DA" w:rsidRPr="00811831" w:rsidRDefault="003E12DA" w:rsidP="7831283B">
            <w:pPr>
              <w:spacing w:before="80" w:after="80" w:line="276" w:lineRule="auto"/>
              <w:jc w:val="both"/>
              <w:rPr>
                <w:rFonts w:ascii="Gill Sans MT" w:hAnsi="Gill Sans MT"/>
                <w:b/>
                <w:bCs/>
              </w:rPr>
            </w:pPr>
            <w:r w:rsidRPr="00811831">
              <w:rPr>
                <w:rFonts w:ascii="Gill Sans MT" w:hAnsi="Gill Sans MT"/>
                <w:b/>
                <w:bCs/>
              </w:rPr>
              <w:t>Possible Approaches/Solutions</w:t>
            </w:r>
          </w:p>
        </w:tc>
      </w:tr>
      <w:tr w:rsidR="00341926" w:rsidRPr="00811831" w14:paraId="66C51BB2" w14:textId="77777777" w:rsidTr="74180F8F">
        <w:tc>
          <w:tcPr>
            <w:tcW w:w="2500" w:type="pct"/>
            <w:gridSpan w:val="2"/>
            <w:tcBorders>
              <w:top w:val="single" w:sz="4" w:space="0" w:color="auto"/>
              <w:bottom w:val="single" w:sz="4" w:space="0" w:color="auto"/>
              <w:right w:val="single" w:sz="4" w:space="0" w:color="auto"/>
            </w:tcBorders>
          </w:tcPr>
          <w:p w14:paraId="265B4195" w14:textId="77777777" w:rsidR="00341926" w:rsidRPr="00811831" w:rsidRDefault="242FB506"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The requirement of being based at the project sites in the remote areas, living far away from the family. </w:t>
            </w:r>
          </w:p>
        </w:tc>
        <w:tc>
          <w:tcPr>
            <w:tcW w:w="2500" w:type="pct"/>
            <w:gridSpan w:val="2"/>
            <w:tcBorders>
              <w:top w:val="single" w:sz="4" w:space="0" w:color="auto"/>
              <w:left w:val="single" w:sz="4" w:space="0" w:color="auto"/>
              <w:bottom w:val="single" w:sz="4" w:space="0" w:color="auto"/>
            </w:tcBorders>
          </w:tcPr>
          <w:p w14:paraId="0ADCC2F3" w14:textId="513FF779" w:rsidR="00D443E2" w:rsidRPr="00811831" w:rsidRDefault="203EC5D0" w:rsidP="00D443E2">
            <w:pPr>
              <w:pStyle w:val="BodyText3"/>
              <w:numPr>
                <w:ilvl w:val="0"/>
                <w:numId w:val="2"/>
              </w:numPr>
              <w:spacing w:line="276" w:lineRule="auto"/>
              <w:jc w:val="both"/>
              <w:rPr>
                <w:rFonts w:ascii="Gill Sans MT" w:hAnsi="Gill Sans MT"/>
                <w:color w:val="000000"/>
                <w:sz w:val="24"/>
                <w:szCs w:val="24"/>
              </w:rPr>
            </w:pPr>
            <w:r w:rsidRPr="00811831">
              <w:rPr>
                <w:rFonts w:ascii="Gill Sans MT" w:hAnsi="Gill Sans MT"/>
                <w:color w:val="000000" w:themeColor="text1"/>
                <w:sz w:val="24"/>
                <w:szCs w:val="24"/>
              </w:rPr>
              <w:t xml:space="preserve">Housing and Transportation benefits are provided. </w:t>
            </w:r>
          </w:p>
          <w:p w14:paraId="14A95CB9" w14:textId="77777777" w:rsidR="00341926" w:rsidRPr="00811831" w:rsidRDefault="203EC5D0" w:rsidP="00D443E2">
            <w:pPr>
              <w:pStyle w:val="BodyText3"/>
              <w:numPr>
                <w:ilvl w:val="0"/>
                <w:numId w:val="2"/>
              </w:numPr>
              <w:spacing w:line="276" w:lineRule="auto"/>
              <w:jc w:val="both"/>
              <w:rPr>
                <w:rFonts w:ascii="Gill Sans MT" w:hAnsi="Gill Sans MT"/>
                <w:color w:val="FF0000"/>
                <w:sz w:val="24"/>
                <w:szCs w:val="24"/>
              </w:rPr>
            </w:pPr>
            <w:r w:rsidRPr="00811831">
              <w:rPr>
                <w:rFonts w:ascii="Gill Sans MT" w:hAnsi="Gill Sans MT"/>
                <w:color w:val="000000" w:themeColor="text1"/>
                <w:sz w:val="24"/>
                <w:szCs w:val="24"/>
              </w:rPr>
              <w:t>Appropriate staff care</w:t>
            </w:r>
          </w:p>
        </w:tc>
      </w:tr>
      <w:tr w:rsidR="003354DA" w:rsidRPr="00811831" w14:paraId="19F660D6" w14:textId="77777777" w:rsidTr="74180F8F">
        <w:tc>
          <w:tcPr>
            <w:tcW w:w="2500" w:type="pct"/>
            <w:gridSpan w:val="2"/>
            <w:tcBorders>
              <w:top w:val="single" w:sz="4" w:space="0" w:color="auto"/>
              <w:bottom w:val="single" w:sz="4" w:space="0" w:color="auto"/>
              <w:right w:val="single" w:sz="4" w:space="0" w:color="auto"/>
            </w:tcBorders>
          </w:tcPr>
          <w:p w14:paraId="71C9E258"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Work under high pressure with continuous changes and new initiatives to adopt. </w:t>
            </w:r>
          </w:p>
        </w:tc>
        <w:tc>
          <w:tcPr>
            <w:tcW w:w="2500" w:type="pct"/>
            <w:gridSpan w:val="2"/>
            <w:tcBorders>
              <w:top w:val="single" w:sz="4" w:space="0" w:color="auto"/>
              <w:left w:val="single" w:sz="4" w:space="0" w:color="auto"/>
              <w:bottom w:val="single" w:sz="4" w:space="0" w:color="auto"/>
            </w:tcBorders>
          </w:tcPr>
          <w:p w14:paraId="5A38089B"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Be trained on Change Management Skills, Time Management and Planning Skills. </w:t>
            </w:r>
          </w:p>
        </w:tc>
      </w:tr>
      <w:tr w:rsidR="003E12DA" w:rsidRPr="00811831" w14:paraId="332609D6" w14:textId="77777777" w:rsidTr="74180F8F">
        <w:tc>
          <w:tcPr>
            <w:tcW w:w="5000" w:type="pct"/>
            <w:gridSpan w:val="4"/>
            <w:tcBorders>
              <w:top w:val="single" w:sz="4" w:space="0" w:color="auto"/>
              <w:bottom w:val="single" w:sz="4" w:space="0" w:color="auto"/>
            </w:tcBorders>
            <w:shd w:val="clear" w:color="auto" w:fill="E0E0E0"/>
          </w:tcPr>
          <w:p w14:paraId="1E822284" w14:textId="77777777" w:rsidR="003E12DA" w:rsidRPr="00811831" w:rsidRDefault="003205F7" w:rsidP="7831283B">
            <w:pPr>
              <w:pStyle w:val="Heading3"/>
              <w:spacing w:before="20" w:after="20" w:line="276" w:lineRule="auto"/>
              <w:jc w:val="both"/>
              <w:rPr>
                <w:sz w:val="24"/>
              </w:rPr>
            </w:pPr>
            <w:r w:rsidRPr="00811831">
              <w:rPr>
                <w:sz w:val="24"/>
              </w:rPr>
              <w:t>Knowledge, Skills, Abilities:</w:t>
            </w:r>
          </w:p>
        </w:tc>
      </w:tr>
      <w:tr w:rsidR="003354DA" w:rsidRPr="00811831" w14:paraId="1B1BAE64"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69D0C959" w14:textId="77777777" w:rsidR="003354DA" w:rsidRPr="00811831" w:rsidRDefault="5EE8F2A9" w:rsidP="7831283B">
            <w:pPr>
              <w:pStyle w:val="Heading3"/>
              <w:spacing w:before="20" w:after="20" w:line="276" w:lineRule="auto"/>
              <w:jc w:val="both"/>
              <w:rPr>
                <w:sz w:val="24"/>
              </w:rPr>
            </w:pPr>
            <w:r w:rsidRPr="00811831">
              <w:rPr>
                <w:sz w:val="24"/>
              </w:rPr>
              <w:t>Education</w:t>
            </w:r>
          </w:p>
        </w:tc>
        <w:tc>
          <w:tcPr>
            <w:tcW w:w="2990" w:type="pct"/>
            <w:gridSpan w:val="2"/>
            <w:tcBorders>
              <w:top w:val="single" w:sz="4" w:space="0" w:color="auto"/>
              <w:left w:val="single" w:sz="4" w:space="0" w:color="auto"/>
              <w:bottom w:val="single" w:sz="4" w:space="0" w:color="auto"/>
              <w:right w:val="single" w:sz="4" w:space="0" w:color="auto"/>
            </w:tcBorders>
          </w:tcPr>
          <w:p w14:paraId="3FC5D9F8" w14:textId="77777777" w:rsidR="003354DA" w:rsidRPr="00811831" w:rsidRDefault="54FC6184" w:rsidP="00210DD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Bachelor degree</w:t>
            </w:r>
            <w:r w:rsidR="589EB4CB" w:rsidRPr="00811831">
              <w:rPr>
                <w:rFonts w:ascii="Gill Sans MT" w:hAnsi="Gill Sans MT"/>
                <w:sz w:val="24"/>
                <w:szCs w:val="24"/>
              </w:rPr>
              <w:t>, preferably</w:t>
            </w:r>
            <w:r w:rsidR="5EE8F2A9" w:rsidRPr="00811831">
              <w:rPr>
                <w:rFonts w:ascii="Gill Sans MT" w:hAnsi="Gill Sans MT"/>
                <w:sz w:val="24"/>
                <w:szCs w:val="24"/>
              </w:rPr>
              <w:t xml:space="preserve"> in </w:t>
            </w:r>
            <w:r w:rsidR="5DADC150" w:rsidRPr="00811831">
              <w:rPr>
                <w:rFonts w:ascii="Gill Sans MT" w:hAnsi="Gill Sans MT"/>
                <w:sz w:val="24"/>
                <w:szCs w:val="24"/>
              </w:rPr>
              <w:t>environment,</w:t>
            </w:r>
            <w:r w:rsidR="5EE8F2A9" w:rsidRPr="00811831">
              <w:rPr>
                <w:rFonts w:ascii="Gill Sans MT" w:hAnsi="Gill Sans MT"/>
                <w:sz w:val="24"/>
                <w:szCs w:val="24"/>
              </w:rPr>
              <w:t xml:space="preserve"> community development, soci</w:t>
            </w:r>
            <w:r w:rsidR="5DADC150" w:rsidRPr="00811831">
              <w:rPr>
                <w:rFonts w:ascii="Gill Sans MT" w:hAnsi="Gill Sans MT"/>
                <w:sz w:val="24"/>
                <w:szCs w:val="24"/>
              </w:rPr>
              <w:t>al work or related areas</w:t>
            </w:r>
          </w:p>
        </w:tc>
        <w:tc>
          <w:tcPr>
            <w:tcW w:w="786" w:type="pct"/>
            <w:tcBorders>
              <w:top w:val="single" w:sz="4" w:space="0" w:color="auto"/>
              <w:left w:val="single" w:sz="4" w:space="0" w:color="auto"/>
              <w:bottom w:val="single" w:sz="4" w:space="0" w:color="auto"/>
              <w:right w:val="single" w:sz="4" w:space="0" w:color="auto"/>
            </w:tcBorders>
          </w:tcPr>
          <w:p w14:paraId="0895C2DB"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Essential</w:t>
            </w:r>
          </w:p>
          <w:p w14:paraId="3656B9AB" w14:textId="77777777" w:rsidR="003354DA" w:rsidRPr="00811831" w:rsidRDefault="003354DA" w:rsidP="0098447B">
            <w:pPr>
              <w:pStyle w:val="BodyText3"/>
              <w:spacing w:line="276" w:lineRule="auto"/>
              <w:jc w:val="both"/>
              <w:rPr>
                <w:rFonts w:ascii="Gill Sans MT" w:hAnsi="Gill Sans MT"/>
                <w:sz w:val="24"/>
                <w:szCs w:val="24"/>
              </w:rPr>
            </w:pPr>
          </w:p>
        </w:tc>
      </w:tr>
      <w:tr w:rsidR="003354DA" w:rsidRPr="00811831" w14:paraId="5B4BDF84" w14:textId="77777777" w:rsidTr="74180F8F">
        <w:tc>
          <w:tcPr>
            <w:tcW w:w="1224" w:type="pct"/>
            <w:tcBorders>
              <w:top w:val="single" w:sz="4" w:space="0" w:color="auto"/>
              <w:left w:val="single" w:sz="4" w:space="0" w:color="auto"/>
              <w:bottom w:val="nil"/>
              <w:right w:val="single" w:sz="4" w:space="0" w:color="auto"/>
            </w:tcBorders>
            <w:shd w:val="clear" w:color="auto" w:fill="E0E0E0"/>
          </w:tcPr>
          <w:p w14:paraId="322C1375" w14:textId="77777777" w:rsidR="003354DA" w:rsidRPr="00811831" w:rsidRDefault="003354DA" w:rsidP="0098447B">
            <w:pPr>
              <w:spacing w:before="20" w:after="20" w:line="276" w:lineRule="auto"/>
              <w:jc w:val="both"/>
              <w:rPr>
                <w:rFonts w:ascii="Gill Sans MT" w:hAnsi="Gill Sans MT"/>
                <w:b/>
              </w:rPr>
            </w:pPr>
            <w:r w:rsidRPr="00811831">
              <w:rPr>
                <w:rFonts w:ascii="Gill Sans MT" w:hAnsi="Gill Sans MT"/>
                <w:b/>
              </w:rPr>
              <w:t>Knowledge &amp; Skills</w:t>
            </w:r>
          </w:p>
        </w:tc>
        <w:tc>
          <w:tcPr>
            <w:tcW w:w="2990" w:type="pct"/>
            <w:gridSpan w:val="2"/>
            <w:tcBorders>
              <w:top w:val="single" w:sz="4" w:space="0" w:color="auto"/>
              <w:left w:val="single" w:sz="4" w:space="0" w:color="auto"/>
              <w:bottom w:val="single" w:sz="4" w:space="0" w:color="auto"/>
              <w:right w:val="single" w:sz="4" w:space="0" w:color="auto"/>
            </w:tcBorders>
          </w:tcPr>
          <w:p w14:paraId="046B9CC0" w14:textId="5C5E2C65"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Conceptual understanding of and commitment to development work, especially Christian, child-focused, community-based development concepts, approaches and processes. </w:t>
            </w:r>
          </w:p>
          <w:p w14:paraId="78CCAC45" w14:textId="1483D373" w:rsidR="00974CB5"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Basic knowledge and understanding of key aspects of</w:t>
            </w:r>
            <w:r w:rsidR="081B062F" w:rsidRPr="00811831">
              <w:rPr>
                <w:rFonts w:ascii="Gill Sans MT" w:hAnsi="Gill Sans MT"/>
                <w:sz w:val="24"/>
                <w:szCs w:val="24"/>
              </w:rPr>
              <w:t xml:space="preserve"> disaster risk management</w:t>
            </w:r>
            <w:r w:rsidR="3E202123" w:rsidRPr="00811831">
              <w:rPr>
                <w:rFonts w:ascii="Gill Sans MT" w:hAnsi="Gill Sans MT"/>
                <w:sz w:val="24"/>
                <w:szCs w:val="24"/>
              </w:rPr>
              <w:t>;</w:t>
            </w:r>
            <w:r w:rsidR="081B062F" w:rsidRPr="00811831">
              <w:rPr>
                <w:rFonts w:ascii="Gill Sans MT" w:hAnsi="Gill Sans MT"/>
                <w:sz w:val="24"/>
                <w:szCs w:val="24"/>
              </w:rPr>
              <w:t xml:space="preserve"> environmental protection</w:t>
            </w:r>
            <w:r w:rsidR="6F1D2F3D" w:rsidRPr="00811831">
              <w:rPr>
                <w:rFonts w:ascii="Gill Sans MT" w:hAnsi="Gill Sans MT"/>
                <w:sz w:val="24"/>
                <w:szCs w:val="24"/>
              </w:rPr>
              <w:t>;</w:t>
            </w:r>
            <w:r w:rsidRPr="00811831">
              <w:rPr>
                <w:rFonts w:ascii="Gill Sans MT" w:hAnsi="Gill Sans MT"/>
                <w:sz w:val="24"/>
                <w:szCs w:val="24"/>
              </w:rPr>
              <w:t xml:space="preserve"> development work; including </w:t>
            </w:r>
            <w:r w:rsidR="6F138568" w:rsidRPr="00811831">
              <w:rPr>
                <w:rFonts w:ascii="Gill Sans MT" w:hAnsi="Gill Sans MT"/>
                <w:sz w:val="24"/>
                <w:szCs w:val="24"/>
              </w:rPr>
              <w:t xml:space="preserve">child </w:t>
            </w:r>
            <w:proofErr w:type="gramStart"/>
            <w:r w:rsidR="6F138568" w:rsidRPr="00811831">
              <w:rPr>
                <w:rFonts w:ascii="Gill Sans MT" w:hAnsi="Gill Sans MT"/>
                <w:sz w:val="24"/>
                <w:szCs w:val="24"/>
              </w:rPr>
              <w:t>protection</w:t>
            </w:r>
            <w:r w:rsidRPr="00811831">
              <w:rPr>
                <w:rFonts w:ascii="Gill Sans MT" w:hAnsi="Gill Sans MT"/>
                <w:sz w:val="24"/>
                <w:szCs w:val="24"/>
              </w:rPr>
              <w:t>,  gender</w:t>
            </w:r>
            <w:proofErr w:type="gramEnd"/>
            <w:r w:rsidRPr="00811831">
              <w:rPr>
                <w:rFonts w:ascii="Gill Sans MT" w:hAnsi="Gill Sans MT"/>
                <w:sz w:val="24"/>
                <w:szCs w:val="24"/>
              </w:rPr>
              <w:t>,</w:t>
            </w:r>
            <w:r w:rsidR="589EB4CB" w:rsidRPr="00811831">
              <w:rPr>
                <w:rFonts w:ascii="Gill Sans MT" w:hAnsi="Gill Sans MT"/>
                <w:sz w:val="24"/>
                <w:szCs w:val="24"/>
              </w:rPr>
              <w:t xml:space="preserve"> </w:t>
            </w:r>
            <w:r w:rsidRPr="00811831">
              <w:rPr>
                <w:rFonts w:ascii="Gill Sans MT" w:hAnsi="Gill Sans MT"/>
                <w:sz w:val="24"/>
                <w:szCs w:val="24"/>
              </w:rPr>
              <w:t>disability</w:t>
            </w:r>
            <w:r w:rsidR="589EB4CB" w:rsidRPr="00811831">
              <w:rPr>
                <w:rFonts w:ascii="Gill Sans MT" w:hAnsi="Gill Sans MT"/>
                <w:sz w:val="24"/>
                <w:szCs w:val="24"/>
              </w:rPr>
              <w:t xml:space="preserve">, child </w:t>
            </w:r>
            <w:r w:rsidR="05074904" w:rsidRPr="00811831">
              <w:rPr>
                <w:rFonts w:ascii="Gill Sans MT" w:hAnsi="Gill Sans MT"/>
                <w:sz w:val="24"/>
                <w:szCs w:val="24"/>
              </w:rPr>
              <w:t xml:space="preserve">protection and </w:t>
            </w:r>
            <w:r w:rsidR="589EB4CB" w:rsidRPr="00811831">
              <w:rPr>
                <w:rFonts w:ascii="Gill Sans MT" w:hAnsi="Gill Sans MT"/>
                <w:sz w:val="24"/>
                <w:szCs w:val="24"/>
              </w:rPr>
              <w:t>participation</w:t>
            </w:r>
            <w:r w:rsidR="6F138568" w:rsidRPr="00811831">
              <w:rPr>
                <w:rFonts w:ascii="Gill Sans MT" w:hAnsi="Gill Sans MT"/>
                <w:sz w:val="24"/>
                <w:szCs w:val="24"/>
              </w:rPr>
              <w:t>.</w:t>
            </w:r>
          </w:p>
          <w:p w14:paraId="37AEB1D4" w14:textId="77777777" w:rsidR="008D5462" w:rsidRPr="00811831" w:rsidRDefault="589EB4CB" w:rsidP="0098447B">
            <w:pPr>
              <w:pStyle w:val="ListParagraph"/>
              <w:numPr>
                <w:ilvl w:val="0"/>
                <w:numId w:val="2"/>
              </w:numPr>
              <w:spacing w:line="276" w:lineRule="auto"/>
              <w:jc w:val="both"/>
              <w:rPr>
                <w:rFonts w:ascii="Gill Sans MT" w:hAnsi="Gill Sans MT"/>
              </w:rPr>
            </w:pPr>
            <w:r w:rsidRPr="00811831">
              <w:rPr>
                <w:rFonts w:ascii="Gill Sans MT" w:hAnsi="Gill Sans MT"/>
              </w:rPr>
              <w:t>Demonstrated capacity in project management, with conceptual understanding and required competency in DME functions (e.g. Facilitate monitoring processes with partners and community, analyze and interpret monitoring data</w:t>
            </w:r>
            <w:r w:rsidRPr="00811831">
              <w:rPr>
                <w:rFonts w:ascii="Gill Sans MT" w:hAnsi="Gill Sans MT"/>
                <w:lang w:val="en-GB"/>
              </w:rPr>
              <w:t>).</w:t>
            </w:r>
          </w:p>
          <w:p w14:paraId="55B19204"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lastRenderedPageBreak/>
              <w:t>Strong interpersonal skills and well-developed written and oral communications skills in Vietnamese.</w:t>
            </w:r>
          </w:p>
          <w:p w14:paraId="2387C9BC" w14:textId="77777777" w:rsidR="008D5462" w:rsidRPr="00811831" w:rsidRDefault="589EB4CB"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Ability to think critically and reflect. </w:t>
            </w:r>
          </w:p>
          <w:p w14:paraId="6E6DCB3C"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Fair English skill. </w:t>
            </w:r>
          </w:p>
          <w:p w14:paraId="7E241ADE" w14:textId="77777777" w:rsidR="006E19E2"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Solid computer skills in Word, Excel, PowerPoint and email.</w:t>
            </w:r>
          </w:p>
        </w:tc>
        <w:tc>
          <w:tcPr>
            <w:tcW w:w="786" w:type="pct"/>
            <w:tcBorders>
              <w:top w:val="single" w:sz="4" w:space="0" w:color="auto"/>
              <w:left w:val="single" w:sz="4" w:space="0" w:color="auto"/>
              <w:bottom w:val="single" w:sz="4" w:space="0" w:color="auto"/>
              <w:right w:val="single" w:sz="4" w:space="0" w:color="auto"/>
            </w:tcBorders>
          </w:tcPr>
          <w:p w14:paraId="7B238D04"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lastRenderedPageBreak/>
              <w:t xml:space="preserve">Essential </w:t>
            </w:r>
          </w:p>
          <w:p w14:paraId="45FB0818" w14:textId="77777777" w:rsidR="003354DA" w:rsidRPr="00811831" w:rsidRDefault="003354DA" w:rsidP="0098447B">
            <w:pPr>
              <w:pStyle w:val="BodyText3"/>
              <w:spacing w:line="276" w:lineRule="auto"/>
              <w:jc w:val="both"/>
              <w:rPr>
                <w:rFonts w:ascii="Gill Sans MT" w:hAnsi="Gill Sans MT"/>
                <w:sz w:val="24"/>
                <w:szCs w:val="24"/>
              </w:rPr>
            </w:pPr>
          </w:p>
          <w:p w14:paraId="049F31CB" w14:textId="77777777" w:rsidR="003354DA" w:rsidRPr="00811831" w:rsidRDefault="003354DA" w:rsidP="0098447B">
            <w:pPr>
              <w:pStyle w:val="BodyText3"/>
              <w:spacing w:line="276" w:lineRule="auto"/>
              <w:ind w:left="33"/>
              <w:jc w:val="both"/>
              <w:rPr>
                <w:rFonts w:ascii="Gill Sans MT" w:hAnsi="Gill Sans MT"/>
                <w:sz w:val="24"/>
                <w:szCs w:val="24"/>
              </w:rPr>
            </w:pPr>
          </w:p>
          <w:p w14:paraId="53128261" w14:textId="77777777" w:rsidR="008D5462" w:rsidRPr="00811831" w:rsidRDefault="008D5462" w:rsidP="0098447B">
            <w:pPr>
              <w:pStyle w:val="BodyText3"/>
              <w:spacing w:line="276" w:lineRule="auto"/>
              <w:ind w:left="33"/>
              <w:jc w:val="both"/>
              <w:rPr>
                <w:rFonts w:ascii="Gill Sans MT" w:hAnsi="Gill Sans MT"/>
                <w:sz w:val="24"/>
                <w:szCs w:val="24"/>
              </w:rPr>
            </w:pPr>
          </w:p>
          <w:p w14:paraId="29747B78"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Essential </w:t>
            </w:r>
          </w:p>
          <w:p w14:paraId="62486C05" w14:textId="77777777" w:rsidR="003354DA" w:rsidRPr="00811831" w:rsidRDefault="003354DA" w:rsidP="0098447B">
            <w:pPr>
              <w:pStyle w:val="BodyText3"/>
              <w:spacing w:line="276" w:lineRule="auto"/>
              <w:jc w:val="both"/>
              <w:rPr>
                <w:rFonts w:ascii="Gill Sans MT" w:hAnsi="Gill Sans MT"/>
                <w:sz w:val="24"/>
                <w:szCs w:val="24"/>
              </w:rPr>
            </w:pPr>
          </w:p>
          <w:p w14:paraId="4101652C" w14:textId="77777777" w:rsidR="003354DA" w:rsidRPr="00811831" w:rsidRDefault="003354DA" w:rsidP="0098447B">
            <w:pPr>
              <w:pStyle w:val="BodyText3"/>
              <w:spacing w:line="276" w:lineRule="auto"/>
              <w:jc w:val="both"/>
              <w:rPr>
                <w:rFonts w:ascii="Gill Sans MT" w:hAnsi="Gill Sans MT"/>
                <w:sz w:val="24"/>
                <w:szCs w:val="24"/>
              </w:rPr>
            </w:pPr>
          </w:p>
          <w:p w14:paraId="4B99056E" w14:textId="77777777" w:rsidR="003354DA" w:rsidRPr="00811831" w:rsidRDefault="003354DA" w:rsidP="0098447B">
            <w:pPr>
              <w:pStyle w:val="BodyText3"/>
              <w:spacing w:line="276" w:lineRule="auto"/>
              <w:jc w:val="both"/>
              <w:rPr>
                <w:rFonts w:ascii="Gill Sans MT" w:hAnsi="Gill Sans MT"/>
                <w:sz w:val="24"/>
                <w:szCs w:val="24"/>
              </w:rPr>
            </w:pPr>
          </w:p>
          <w:p w14:paraId="261F1C8F"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Essential </w:t>
            </w:r>
          </w:p>
          <w:p w14:paraId="1299C43A" w14:textId="77777777" w:rsidR="00E67877" w:rsidRPr="00811831" w:rsidRDefault="00E67877" w:rsidP="0098447B">
            <w:pPr>
              <w:pStyle w:val="BodyText3"/>
              <w:spacing w:line="276" w:lineRule="auto"/>
              <w:ind w:left="175"/>
              <w:jc w:val="both"/>
              <w:rPr>
                <w:rFonts w:ascii="Gill Sans MT" w:hAnsi="Gill Sans MT"/>
                <w:sz w:val="24"/>
                <w:szCs w:val="24"/>
              </w:rPr>
            </w:pPr>
          </w:p>
          <w:p w14:paraId="4DDBEF00" w14:textId="77777777" w:rsidR="008D5462" w:rsidRPr="00811831" w:rsidRDefault="008D5462" w:rsidP="0098447B">
            <w:pPr>
              <w:pStyle w:val="BodyText3"/>
              <w:spacing w:line="276" w:lineRule="auto"/>
              <w:ind w:left="175"/>
              <w:jc w:val="both"/>
              <w:rPr>
                <w:rFonts w:ascii="Gill Sans MT" w:hAnsi="Gill Sans MT"/>
                <w:sz w:val="24"/>
                <w:szCs w:val="24"/>
              </w:rPr>
            </w:pPr>
          </w:p>
          <w:p w14:paraId="3461D779" w14:textId="77777777" w:rsidR="008D5462" w:rsidRPr="00811831" w:rsidRDefault="008D5462" w:rsidP="0098447B">
            <w:pPr>
              <w:pStyle w:val="BodyText3"/>
              <w:spacing w:line="276" w:lineRule="auto"/>
              <w:ind w:left="175"/>
              <w:jc w:val="both"/>
              <w:rPr>
                <w:rFonts w:ascii="Gill Sans MT" w:hAnsi="Gill Sans MT"/>
                <w:sz w:val="24"/>
                <w:szCs w:val="24"/>
              </w:rPr>
            </w:pPr>
          </w:p>
          <w:p w14:paraId="3CF2D8B6" w14:textId="77777777" w:rsidR="00A53F80" w:rsidRPr="00811831" w:rsidRDefault="00A53F80" w:rsidP="0098447B">
            <w:pPr>
              <w:pStyle w:val="BodyText3"/>
              <w:spacing w:line="276" w:lineRule="auto"/>
              <w:ind w:left="175"/>
              <w:jc w:val="both"/>
              <w:rPr>
                <w:rFonts w:ascii="Gill Sans MT" w:hAnsi="Gill Sans MT"/>
                <w:sz w:val="24"/>
                <w:szCs w:val="24"/>
              </w:rPr>
            </w:pPr>
          </w:p>
          <w:p w14:paraId="1705F768" w14:textId="77777777" w:rsidR="00E67877" w:rsidRPr="00811831" w:rsidRDefault="003354DA" w:rsidP="00410A1A">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lastRenderedPageBreak/>
              <w:t xml:space="preserve">Essential </w:t>
            </w:r>
          </w:p>
          <w:p w14:paraId="0FB78278" w14:textId="77777777" w:rsidR="003354DA" w:rsidRPr="00811831" w:rsidRDefault="003354DA" w:rsidP="0098447B">
            <w:pPr>
              <w:pStyle w:val="BodyText3"/>
              <w:spacing w:line="276" w:lineRule="auto"/>
              <w:jc w:val="both"/>
              <w:rPr>
                <w:rFonts w:ascii="Gill Sans MT" w:hAnsi="Gill Sans MT"/>
                <w:sz w:val="24"/>
                <w:szCs w:val="24"/>
              </w:rPr>
            </w:pPr>
          </w:p>
          <w:p w14:paraId="57C02655" w14:textId="77777777" w:rsidR="00E67877" w:rsidRPr="00811831" w:rsidRDefault="003354DA" w:rsidP="00410A1A">
            <w:pPr>
              <w:pStyle w:val="BodyText3"/>
              <w:numPr>
                <w:ilvl w:val="0"/>
                <w:numId w:val="2"/>
              </w:numPr>
              <w:spacing w:line="276" w:lineRule="auto"/>
              <w:ind w:left="175" w:hanging="142"/>
              <w:jc w:val="both"/>
              <w:rPr>
                <w:rFonts w:ascii="Gill Sans MT" w:hAnsi="Gill Sans MT"/>
              </w:rPr>
            </w:pPr>
            <w:r w:rsidRPr="00811831">
              <w:rPr>
                <w:rFonts w:ascii="Gill Sans MT" w:hAnsi="Gill Sans MT"/>
                <w:sz w:val="24"/>
                <w:szCs w:val="24"/>
              </w:rPr>
              <w:t xml:space="preserve">Essential </w:t>
            </w:r>
          </w:p>
          <w:p w14:paraId="78D6778F"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Essential </w:t>
            </w:r>
          </w:p>
          <w:p w14:paraId="0D9D8E20"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Essential </w:t>
            </w:r>
          </w:p>
          <w:p w14:paraId="1FC39945" w14:textId="77777777" w:rsidR="006E19E2" w:rsidRPr="00811831" w:rsidRDefault="006E19E2" w:rsidP="00210DDB">
            <w:pPr>
              <w:pStyle w:val="BodyText3"/>
              <w:spacing w:line="276" w:lineRule="auto"/>
              <w:ind w:left="175"/>
              <w:jc w:val="both"/>
              <w:rPr>
                <w:rFonts w:ascii="Gill Sans MT" w:hAnsi="Gill Sans MT"/>
                <w:sz w:val="24"/>
                <w:szCs w:val="24"/>
              </w:rPr>
            </w:pPr>
          </w:p>
        </w:tc>
      </w:tr>
      <w:tr w:rsidR="003354DA" w:rsidRPr="00811831" w14:paraId="69B7577B" w14:textId="77777777" w:rsidTr="74180F8F">
        <w:tc>
          <w:tcPr>
            <w:tcW w:w="1224" w:type="pct"/>
            <w:tcBorders>
              <w:top w:val="single" w:sz="4" w:space="0" w:color="auto"/>
              <w:left w:val="single" w:sz="4" w:space="0" w:color="auto"/>
              <w:bottom w:val="nil"/>
              <w:right w:val="single" w:sz="4" w:space="0" w:color="auto"/>
            </w:tcBorders>
            <w:shd w:val="clear" w:color="auto" w:fill="E0E0E0"/>
          </w:tcPr>
          <w:p w14:paraId="718EE1A2" w14:textId="77777777" w:rsidR="003354DA" w:rsidRPr="00811831" w:rsidRDefault="003354DA" w:rsidP="0098447B">
            <w:pPr>
              <w:spacing w:before="20" w:after="20" w:line="276" w:lineRule="auto"/>
              <w:jc w:val="both"/>
              <w:rPr>
                <w:rFonts w:ascii="Gill Sans MT" w:hAnsi="Gill Sans MT"/>
                <w:b/>
              </w:rPr>
            </w:pPr>
            <w:r w:rsidRPr="00811831">
              <w:rPr>
                <w:rFonts w:ascii="Gill Sans MT" w:hAnsi="Gill Sans MT"/>
                <w:b/>
              </w:rPr>
              <w:lastRenderedPageBreak/>
              <w:t>Experience</w:t>
            </w:r>
          </w:p>
        </w:tc>
        <w:tc>
          <w:tcPr>
            <w:tcW w:w="2990" w:type="pct"/>
            <w:gridSpan w:val="2"/>
            <w:tcBorders>
              <w:top w:val="single" w:sz="4" w:space="0" w:color="auto"/>
              <w:left w:val="single" w:sz="4" w:space="0" w:color="auto"/>
              <w:bottom w:val="single" w:sz="4" w:space="0" w:color="auto"/>
              <w:right w:val="single" w:sz="4" w:space="0" w:color="auto"/>
            </w:tcBorders>
          </w:tcPr>
          <w:p w14:paraId="56CD6A0A" w14:textId="77777777" w:rsidR="003354DA"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At least 2 years </w:t>
            </w:r>
            <w:r w:rsidR="589EB4CB" w:rsidRPr="00811831">
              <w:rPr>
                <w:rFonts w:ascii="Gill Sans MT" w:hAnsi="Gill Sans MT"/>
                <w:sz w:val="24"/>
                <w:szCs w:val="24"/>
              </w:rPr>
              <w:t xml:space="preserve">of </w:t>
            </w:r>
            <w:r w:rsidRPr="00811831">
              <w:rPr>
                <w:rFonts w:ascii="Gill Sans MT" w:hAnsi="Gill Sans MT"/>
                <w:sz w:val="24"/>
                <w:szCs w:val="24"/>
              </w:rPr>
              <w:t>work experience in community development.</w:t>
            </w:r>
          </w:p>
          <w:p w14:paraId="391E0512" w14:textId="758156B2" w:rsidR="4F4A4C25" w:rsidRPr="00811831" w:rsidRDefault="4F4A4C25" w:rsidP="74180F8F">
            <w:pPr>
              <w:pStyle w:val="BodyText3"/>
              <w:numPr>
                <w:ilvl w:val="0"/>
                <w:numId w:val="2"/>
              </w:numPr>
              <w:spacing w:line="276" w:lineRule="auto"/>
              <w:ind w:left="175" w:hanging="142"/>
              <w:jc w:val="both"/>
              <w:rPr>
                <w:sz w:val="24"/>
                <w:szCs w:val="24"/>
              </w:rPr>
            </w:pPr>
            <w:r w:rsidRPr="00811831">
              <w:rPr>
                <w:rFonts w:ascii="Gill Sans MT" w:hAnsi="Gill Sans MT"/>
                <w:sz w:val="24"/>
                <w:szCs w:val="24"/>
              </w:rPr>
              <w:t>Experience in disaster risk reduction/climate change adaptation</w:t>
            </w:r>
            <w:r w:rsidR="1A382BFD" w:rsidRPr="00811831">
              <w:rPr>
                <w:rFonts w:ascii="Gill Sans MT" w:hAnsi="Gill Sans MT"/>
                <w:sz w:val="24"/>
                <w:szCs w:val="24"/>
              </w:rPr>
              <w:t>, early action would be an advanced.</w:t>
            </w:r>
          </w:p>
          <w:p w14:paraId="0CDC91CA" w14:textId="77777777" w:rsidR="008D5462" w:rsidRPr="00811831" w:rsidRDefault="5EE8F2A9"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Experience in program implementation, community mobilization and participatory approach </w:t>
            </w:r>
          </w:p>
          <w:p w14:paraId="72AFF44B" w14:textId="77777777" w:rsidR="003354DA" w:rsidRPr="00811831" w:rsidRDefault="589EB4CB" w:rsidP="00210DD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Experience in working with local stakeholders/partners. </w:t>
            </w:r>
          </w:p>
        </w:tc>
        <w:tc>
          <w:tcPr>
            <w:tcW w:w="786" w:type="pct"/>
            <w:tcBorders>
              <w:top w:val="single" w:sz="4" w:space="0" w:color="auto"/>
              <w:left w:val="single" w:sz="4" w:space="0" w:color="auto"/>
              <w:bottom w:val="single" w:sz="4" w:space="0" w:color="auto"/>
              <w:right w:val="single" w:sz="4" w:space="0" w:color="auto"/>
            </w:tcBorders>
          </w:tcPr>
          <w:p w14:paraId="4DEF73DE" w14:textId="77777777" w:rsidR="003354DA" w:rsidRPr="00811831" w:rsidRDefault="003354DA"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Essential</w:t>
            </w:r>
          </w:p>
          <w:p w14:paraId="0562CB0E" w14:textId="77777777" w:rsidR="007A5481" w:rsidRPr="00811831" w:rsidRDefault="007A5481" w:rsidP="0098447B">
            <w:pPr>
              <w:pStyle w:val="BodyText3"/>
              <w:spacing w:line="276" w:lineRule="auto"/>
              <w:ind w:left="175"/>
              <w:jc w:val="both"/>
              <w:rPr>
                <w:rFonts w:ascii="Gill Sans MT" w:hAnsi="Gill Sans MT"/>
                <w:sz w:val="24"/>
                <w:szCs w:val="24"/>
              </w:rPr>
            </w:pPr>
          </w:p>
          <w:p w14:paraId="4A92D3C6" w14:textId="77777777" w:rsidR="008D5462" w:rsidRPr="00811831" w:rsidRDefault="008D5462"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Essential </w:t>
            </w:r>
          </w:p>
          <w:p w14:paraId="34CE0A41" w14:textId="77777777" w:rsidR="008D5462" w:rsidRPr="00811831" w:rsidRDefault="008D5462" w:rsidP="0098447B">
            <w:pPr>
              <w:pStyle w:val="ListParagraph"/>
              <w:spacing w:line="276" w:lineRule="auto"/>
              <w:rPr>
                <w:rFonts w:ascii="Gill Sans MT" w:hAnsi="Gill Sans MT"/>
              </w:rPr>
            </w:pPr>
          </w:p>
          <w:p w14:paraId="6EF181C7" w14:textId="77777777" w:rsidR="003354DA" w:rsidRPr="00811831" w:rsidRDefault="003354DA" w:rsidP="00210DD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Preferred</w:t>
            </w:r>
          </w:p>
        </w:tc>
      </w:tr>
      <w:tr w:rsidR="003E12DA" w:rsidRPr="00811831" w14:paraId="5EA3ACEF" w14:textId="77777777" w:rsidTr="74180F8F">
        <w:trPr>
          <w:cantSplit/>
        </w:trPr>
        <w:tc>
          <w:tcPr>
            <w:tcW w:w="1224" w:type="pct"/>
            <w:tcBorders>
              <w:top w:val="single" w:sz="4" w:space="0" w:color="auto"/>
              <w:left w:val="single" w:sz="4" w:space="0" w:color="auto"/>
              <w:bottom w:val="single" w:sz="4" w:space="0" w:color="auto"/>
              <w:right w:val="single" w:sz="4" w:space="0" w:color="auto"/>
            </w:tcBorders>
            <w:shd w:val="clear" w:color="auto" w:fill="E0E0E0"/>
          </w:tcPr>
          <w:p w14:paraId="7B3529C5" w14:textId="77777777" w:rsidR="003E12DA" w:rsidRPr="00811831" w:rsidRDefault="003E12DA" w:rsidP="0098447B">
            <w:pPr>
              <w:spacing w:before="20" w:after="20" w:line="276" w:lineRule="auto"/>
              <w:jc w:val="both"/>
              <w:rPr>
                <w:rFonts w:ascii="Gill Sans MT" w:hAnsi="Gill Sans MT"/>
                <w:b/>
              </w:rPr>
            </w:pPr>
            <w:r w:rsidRPr="00811831">
              <w:rPr>
                <w:rFonts w:ascii="Gill Sans MT" w:hAnsi="Gill Sans MT"/>
                <w:b/>
              </w:rPr>
              <w:t>Work Environment</w:t>
            </w:r>
          </w:p>
        </w:tc>
        <w:tc>
          <w:tcPr>
            <w:tcW w:w="3776" w:type="pct"/>
            <w:gridSpan w:val="3"/>
            <w:tcBorders>
              <w:top w:val="single" w:sz="4" w:space="0" w:color="auto"/>
              <w:left w:val="single" w:sz="4" w:space="0" w:color="auto"/>
              <w:bottom w:val="single" w:sz="4" w:space="0" w:color="auto"/>
            </w:tcBorders>
          </w:tcPr>
          <w:p w14:paraId="31BC4B47" w14:textId="77777777" w:rsidR="008D5462" w:rsidRPr="00811831" w:rsidRDefault="008D5462"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Based at district level</w:t>
            </w:r>
          </w:p>
          <w:p w14:paraId="21EF2C04" w14:textId="77777777" w:rsidR="003E12DA" w:rsidRPr="00811831" w:rsidRDefault="006512A8" w:rsidP="0098447B">
            <w:pPr>
              <w:pStyle w:val="BodyText3"/>
              <w:numPr>
                <w:ilvl w:val="0"/>
                <w:numId w:val="2"/>
              </w:numPr>
              <w:spacing w:line="276" w:lineRule="auto"/>
              <w:ind w:left="175" w:hanging="142"/>
              <w:jc w:val="both"/>
              <w:rPr>
                <w:rFonts w:ascii="Gill Sans MT" w:hAnsi="Gill Sans MT"/>
                <w:sz w:val="24"/>
                <w:szCs w:val="24"/>
              </w:rPr>
            </w:pPr>
            <w:r w:rsidRPr="00811831">
              <w:rPr>
                <w:rFonts w:ascii="Gill Sans MT" w:hAnsi="Gill Sans MT"/>
                <w:sz w:val="24"/>
                <w:szCs w:val="24"/>
              </w:rPr>
              <w:t xml:space="preserve">Working in team environment and </w:t>
            </w:r>
            <w:r w:rsidR="0099277F" w:rsidRPr="00811831">
              <w:rPr>
                <w:rFonts w:ascii="Gill Sans MT" w:hAnsi="Gill Sans MT"/>
                <w:sz w:val="24"/>
                <w:szCs w:val="24"/>
              </w:rPr>
              <w:t xml:space="preserve">under </w:t>
            </w:r>
            <w:r w:rsidRPr="00811831">
              <w:rPr>
                <w:rFonts w:ascii="Gill Sans MT" w:hAnsi="Gill Sans MT"/>
                <w:sz w:val="24"/>
                <w:szCs w:val="24"/>
              </w:rPr>
              <w:t xml:space="preserve">minimum supervision </w:t>
            </w:r>
          </w:p>
        </w:tc>
      </w:tr>
      <w:tr w:rsidR="0098447B" w:rsidRPr="00811831" w14:paraId="24982524" w14:textId="77777777" w:rsidTr="74180F8F">
        <w:trPr>
          <w:trHeight w:val="517"/>
        </w:trPr>
        <w:tc>
          <w:tcPr>
            <w:tcW w:w="1224" w:type="pct"/>
            <w:tcBorders>
              <w:top w:val="single" w:sz="4" w:space="0" w:color="auto"/>
              <w:left w:val="single" w:sz="4" w:space="0" w:color="auto"/>
              <w:bottom w:val="single" w:sz="4" w:space="0" w:color="auto"/>
              <w:right w:val="single" w:sz="4" w:space="0" w:color="auto"/>
            </w:tcBorders>
            <w:shd w:val="clear" w:color="auto" w:fill="E0E0E0"/>
          </w:tcPr>
          <w:p w14:paraId="3BCAEEF8" w14:textId="77777777" w:rsidR="0098447B" w:rsidRPr="00811831" w:rsidRDefault="0098447B" w:rsidP="0098447B">
            <w:pPr>
              <w:autoSpaceDE w:val="0"/>
              <w:autoSpaceDN w:val="0"/>
              <w:adjustRightInd w:val="0"/>
              <w:spacing w:line="276" w:lineRule="auto"/>
              <w:jc w:val="both"/>
              <w:rPr>
                <w:rFonts w:ascii="Gill Sans MT" w:hAnsi="Gill Sans MT"/>
                <w:b/>
              </w:rPr>
            </w:pPr>
            <w:r w:rsidRPr="00811831">
              <w:rPr>
                <w:rFonts w:ascii="Gill Sans MT" w:hAnsi="Gill Sans MT" w:cs="Arial"/>
                <w:b/>
                <w:bCs/>
                <w:color w:val="000000"/>
                <w:lang w:val="en-GB" w:eastAsia="en-GB" w:bidi="th-TH"/>
              </w:rPr>
              <w:t xml:space="preserve">Core Competencies: </w:t>
            </w:r>
          </w:p>
        </w:tc>
        <w:tc>
          <w:tcPr>
            <w:tcW w:w="3776" w:type="pct"/>
            <w:gridSpan w:val="3"/>
            <w:tcBorders>
              <w:top w:val="single" w:sz="4" w:space="0" w:color="auto"/>
              <w:left w:val="single" w:sz="4" w:space="0" w:color="auto"/>
              <w:bottom w:val="single" w:sz="4" w:space="0" w:color="auto"/>
            </w:tcBorders>
          </w:tcPr>
          <w:p w14:paraId="01A02B30"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
                <w:bCs/>
                <w:color w:val="000000"/>
                <w:lang w:val="en-GB" w:eastAsia="en-GB" w:bidi="th-TH"/>
              </w:rPr>
              <w:t>Be Safe and Resilient:</w:t>
            </w:r>
            <w:r w:rsidRPr="00811831">
              <w:rPr>
                <w:rFonts w:ascii="Gill Sans MT" w:hAnsi="Gill Sans MT" w:cs="Arial"/>
                <w:b/>
                <w:bCs/>
                <w:color w:val="000000"/>
                <w:lang w:val="en-GB" w:eastAsia="en-GB" w:bidi="th-TH"/>
              </w:rPr>
              <w:tab/>
            </w:r>
          </w:p>
          <w:p w14:paraId="3E28D735" w14:textId="77777777" w:rsidR="0098447B" w:rsidRPr="00811831" w:rsidRDefault="0098447B" w:rsidP="0098447B">
            <w:pPr>
              <w:autoSpaceDE w:val="0"/>
              <w:autoSpaceDN w:val="0"/>
              <w:adjustRightInd w:val="0"/>
              <w:spacing w:line="276" w:lineRule="auto"/>
              <w:jc w:val="both"/>
              <w:rPr>
                <w:rFonts w:ascii="Gill Sans MT" w:hAnsi="Gill Sans MT" w:cs="Arial"/>
                <w:color w:val="000000"/>
                <w:lang w:val="en-GB" w:eastAsia="en-GB" w:bidi="th-TH"/>
              </w:rPr>
            </w:pPr>
            <w:r w:rsidRPr="00811831">
              <w:rPr>
                <w:rFonts w:ascii="Gill Sans MT" w:hAnsi="Gill Sans MT" w:cs="Arial"/>
                <w:color w:val="000000"/>
                <w:lang w:val="en-GB" w:eastAsia="en-GB" w:bidi="th-TH"/>
              </w:rPr>
              <w:t>I take care of my personal well-being and support others to do the same.</w:t>
            </w:r>
          </w:p>
        </w:tc>
      </w:tr>
      <w:tr w:rsidR="0098447B" w:rsidRPr="00811831" w14:paraId="03991F2F"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62EBF3C5"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03897B05"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
                <w:bCs/>
                <w:color w:val="000000"/>
                <w:lang w:val="en-GB" w:eastAsia="en-GB" w:bidi="th-TH"/>
              </w:rPr>
              <w:t>Build Relationships:</w:t>
            </w:r>
            <w:r w:rsidRPr="00811831">
              <w:rPr>
                <w:rFonts w:ascii="Gill Sans MT" w:hAnsi="Gill Sans MT" w:cs="Arial"/>
                <w:b/>
                <w:bCs/>
                <w:color w:val="000000"/>
                <w:lang w:val="en-GB" w:eastAsia="en-GB" w:bidi="th-TH"/>
              </w:rPr>
              <w:tab/>
            </w:r>
          </w:p>
          <w:p w14:paraId="13D6B538" w14:textId="77777777" w:rsidR="0098447B" w:rsidRPr="00811831" w:rsidRDefault="0098447B" w:rsidP="0098447B">
            <w:pPr>
              <w:autoSpaceDE w:val="0"/>
              <w:autoSpaceDN w:val="0"/>
              <w:adjustRightInd w:val="0"/>
              <w:spacing w:line="276" w:lineRule="auto"/>
              <w:jc w:val="both"/>
              <w:rPr>
                <w:rFonts w:ascii="Gill Sans MT" w:hAnsi="Gill Sans MT" w:cs="Arial"/>
                <w:color w:val="000000"/>
                <w:lang w:val="en-GB" w:eastAsia="en-GB" w:bidi="th-TH"/>
              </w:rPr>
            </w:pPr>
            <w:r w:rsidRPr="00811831">
              <w:rPr>
                <w:rFonts w:ascii="Gill Sans MT" w:hAnsi="Gill Sans MT" w:cs="Arial"/>
                <w:color w:val="000000"/>
                <w:lang w:val="en-GB" w:eastAsia="en-GB" w:bidi="th-TH"/>
              </w:rPr>
              <w:t>I treat others with empathy and respect so that trust grows and we can speak the truth with love.</w:t>
            </w:r>
          </w:p>
        </w:tc>
      </w:tr>
      <w:tr w:rsidR="0098447B" w:rsidRPr="00811831" w14:paraId="2320C859"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6D98A12B"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001D5277"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
                <w:bCs/>
                <w:color w:val="000000"/>
                <w:lang w:val="en-GB" w:eastAsia="en-GB" w:bidi="th-TH"/>
              </w:rPr>
              <w:t>Learn and Develop:</w:t>
            </w:r>
            <w:r w:rsidRPr="00811831">
              <w:rPr>
                <w:rFonts w:ascii="Gill Sans MT" w:hAnsi="Gill Sans MT" w:cs="Arial"/>
                <w:b/>
                <w:bCs/>
                <w:color w:val="000000"/>
                <w:lang w:val="en-GB" w:eastAsia="en-GB" w:bidi="th-TH"/>
              </w:rPr>
              <w:tab/>
            </w:r>
            <w:r w:rsidRPr="00811831">
              <w:rPr>
                <w:rFonts w:ascii="Gill Sans MT" w:hAnsi="Gill Sans MT" w:cs="Arial"/>
                <w:b/>
                <w:bCs/>
                <w:color w:val="000000"/>
                <w:lang w:val="en-GB" w:eastAsia="en-GB" w:bidi="th-TH"/>
              </w:rPr>
              <w:tab/>
            </w:r>
          </w:p>
          <w:p w14:paraId="7C0E03D6" w14:textId="77777777" w:rsidR="0098447B" w:rsidRPr="00811831" w:rsidRDefault="0098447B" w:rsidP="0098447B">
            <w:pPr>
              <w:autoSpaceDE w:val="0"/>
              <w:autoSpaceDN w:val="0"/>
              <w:adjustRightInd w:val="0"/>
              <w:spacing w:line="276" w:lineRule="auto"/>
              <w:jc w:val="both"/>
              <w:rPr>
                <w:rFonts w:ascii="Gill Sans MT" w:hAnsi="Gill Sans MT" w:cs="Arial"/>
                <w:color w:val="000000"/>
                <w:lang w:val="en-GB" w:eastAsia="en-GB" w:bidi="th-TH"/>
              </w:rPr>
            </w:pPr>
            <w:r w:rsidRPr="00811831">
              <w:rPr>
                <w:rFonts w:ascii="Gill Sans MT" w:hAnsi="Gill Sans MT" w:cs="Arial"/>
                <w:color w:val="000000"/>
                <w:lang w:val="en-GB" w:eastAsia="en-GB" w:bidi="th-TH"/>
              </w:rPr>
              <w:t>I create opportunities for myself and others to grow, strengthen competence and improve performance.</w:t>
            </w:r>
          </w:p>
        </w:tc>
      </w:tr>
      <w:tr w:rsidR="0098447B" w:rsidRPr="00811831" w14:paraId="568C1565"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2946DB82"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07BDDDBB" w14:textId="77777777" w:rsidR="0098447B" w:rsidRPr="00811831" w:rsidRDefault="0098447B" w:rsidP="0098447B">
            <w:pPr>
              <w:autoSpaceDE w:val="0"/>
              <w:autoSpaceDN w:val="0"/>
              <w:adjustRightInd w:val="0"/>
              <w:spacing w:line="276" w:lineRule="auto"/>
              <w:jc w:val="both"/>
              <w:rPr>
                <w:rFonts w:ascii="Gill Sans MT" w:hAnsi="Gill Sans MT" w:cs="Arial"/>
                <w:b/>
                <w:bCs/>
                <w:lang w:val="en-GB" w:eastAsia="en-GB" w:bidi="th-TH"/>
              </w:rPr>
            </w:pPr>
            <w:r w:rsidRPr="00811831">
              <w:rPr>
                <w:rFonts w:ascii="Gill Sans MT" w:hAnsi="Gill Sans MT" w:cs="Arial"/>
                <w:b/>
                <w:bCs/>
                <w:lang w:val="en-GB" w:eastAsia="en-GB" w:bidi="th-TH"/>
              </w:rPr>
              <w:t>Partner and Collaborate:</w:t>
            </w:r>
            <w:r w:rsidRPr="00811831">
              <w:rPr>
                <w:rFonts w:ascii="Gill Sans MT" w:hAnsi="Gill Sans MT" w:cs="Arial"/>
                <w:b/>
                <w:bCs/>
                <w:lang w:val="en-GB" w:eastAsia="en-GB" w:bidi="th-TH"/>
              </w:rPr>
              <w:tab/>
            </w:r>
            <w:r w:rsidRPr="00811831">
              <w:rPr>
                <w:rFonts w:ascii="Gill Sans MT" w:hAnsi="Gill Sans MT" w:cs="Arial"/>
                <w:b/>
                <w:bCs/>
                <w:lang w:val="en-GB" w:eastAsia="en-GB" w:bidi="th-TH"/>
              </w:rPr>
              <w:tab/>
            </w:r>
          </w:p>
          <w:p w14:paraId="6620B135" w14:textId="77777777" w:rsidR="0098447B" w:rsidRPr="00811831" w:rsidRDefault="0098447B" w:rsidP="0098447B">
            <w:pPr>
              <w:autoSpaceDE w:val="0"/>
              <w:autoSpaceDN w:val="0"/>
              <w:adjustRightInd w:val="0"/>
              <w:spacing w:line="276" w:lineRule="auto"/>
              <w:jc w:val="both"/>
              <w:rPr>
                <w:rFonts w:ascii="Gill Sans MT" w:hAnsi="Gill Sans MT" w:cs="Arial"/>
                <w:lang w:val="en-GB" w:eastAsia="en-GB" w:bidi="th-TH"/>
              </w:rPr>
            </w:pPr>
            <w:r w:rsidRPr="00811831">
              <w:rPr>
                <w:rFonts w:ascii="Gill Sans MT" w:hAnsi="Gill Sans MT"/>
              </w:rPr>
              <w:t>I engage and influence networks of people beyond my role to make a bigger difference than we could alone</w:t>
            </w:r>
            <w:r w:rsidRPr="00811831">
              <w:rPr>
                <w:rFonts w:ascii="Gill Sans MT" w:hAnsi="Gill Sans MT" w:cs="Arial"/>
                <w:lang w:val="en-GB" w:eastAsia="en-GB" w:bidi="th-TH"/>
              </w:rPr>
              <w:t>.</w:t>
            </w:r>
          </w:p>
        </w:tc>
      </w:tr>
      <w:tr w:rsidR="0098447B" w:rsidRPr="00811831" w14:paraId="3EF41534"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5997CC1D"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76CF6EA6" w14:textId="77777777" w:rsidR="0098447B" w:rsidRPr="00811831" w:rsidRDefault="0098447B" w:rsidP="0098447B">
            <w:pPr>
              <w:autoSpaceDE w:val="0"/>
              <w:autoSpaceDN w:val="0"/>
              <w:adjustRightInd w:val="0"/>
              <w:spacing w:line="276" w:lineRule="auto"/>
              <w:jc w:val="both"/>
              <w:rPr>
                <w:rFonts w:ascii="Gill Sans MT" w:hAnsi="Gill Sans MT" w:cs="Arial"/>
                <w:b/>
                <w:bCs/>
                <w:lang w:eastAsia="en-GB" w:bidi="th-TH"/>
              </w:rPr>
            </w:pPr>
            <w:r w:rsidRPr="00811831">
              <w:rPr>
                <w:rFonts w:ascii="Gill Sans MT" w:hAnsi="Gill Sans MT" w:cs="Arial"/>
                <w:b/>
                <w:bCs/>
                <w:lang w:eastAsia="en-GB" w:bidi="th-TH"/>
              </w:rPr>
              <w:t>Deliver Results:</w:t>
            </w:r>
          </w:p>
          <w:p w14:paraId="6551754B" w14:textId="77777777" w:rsidR="0098447B" w:rsidRPr="00811831" w:rsidRDefault="0098447B" w:rsidP="0098447B">
            <w:pPr>
              <w:autoSpaceDE w:val="0"/>
              <w:autoSpaceDN w:val="0"/>
              <w:adjustRightInd w:val="0"/>
              <w:spacing w:line="276" w:lineRule="auto"/>
              <w:jc w:val="both"/>
              <w:rPr>
                <w:rFonts w:ascii="Gill Sans MT" w:hAnsi="Gill Sans MT" w:cs="Arial"/>
                <w:b/>
                <w:bCs/>
                <w:lang w:val="en-GB" w:eastAsia="en-GB" w:bidi="th-TH"/>
              </w:rPr>
            </w:pPr>
            <w:r w:rsidRPr="00811831">
              <w:rPr>
                <w:rFonts w:ascii="Gill Sans MT" w:hAnsi="Gill Sans MT" w:cs="Arial"/>
                <w:bCs/>
                <w:lang w:eastAsia="en-GB" w:bidi="th-TH"/>
              </w:rPr>
              <w:t>I focus on and help achieve the things that matter most, with clear evidence of my contribution</w:t>
            </w:r>
          </w:p>
        </w:tc>
      </w:tr>
      <w:tr w:rsidR="0098447B" w:rsidRPr="00811831" w14:paraId="74DB500B"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110FFD37"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429575C6"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eastAsia="en-GB" w:bidi="th-TH"/>
              </w:rPr>
            </w:pPr>
            <w:r w:rsidRPr="00811831">
              <w:rPr>
                <w:rFonts w:ascii="Gill Sans MT" w:hAnsi="Gill Sans MT" w:cs="Arial"/>
                <w:b/>
                <w:bCs/>
                <w:color w:val="000000"/>
                <w:lang w:eastAsia="en-GB" w:bidi="th-TH"/>
              </w:rPr>
              <w:t>Be Accountable:</w:t>
            </w:r>
          </w:p>
          <w:p w14:paraId="2472EC1F"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Cs/>
                <w:color w:val="000000"/>
                <w:lang w:eastAsia="en-GB" w:bidi="th-TH"/>
              </w:rPr>
              <w:t>I exercise wise stewardship showing sound judgment and integrity in the decisions and choices I make.</w:t>
            </w:r>
          </w:p>
        </w:tc>
      </w:tr>
      <w:tr w:rsidR="0098447B" w:rsidRPr="00811831" w14:paraId="5C0B47CC"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6B699379"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7D8F7C78"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eastAsia="en-GB" w:bidi="th-TH"/>
              </w:rPr>
            </w:pPr>
            <w:r w:rsidRPr="00811831">
              <w:rPr>
                <w:rFonts w:ascii="Gill Sans MT" w:hAnsi="Gill Sans MT" w:cs="Arial"/>
                <w:b/>
                <w:bCs/>
                <w:color w:val="000000"/>
                <w:lang w:eastAsia="en-GB" w:bidi="th-TH"/>
              </w:rPr>
              <w:t>Improve and Innovate:</w:t>
            </w:r>
          </w:p>
          <w:p w14:paraId="2B5472B8"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Cs/>
                <w:color w:val="000000"/>
                <w:lang w:eastAsia="en-GB" w:bidi="th-TH"/>
              </w:rPr>
              <w:t>I seek and discover new and better ways of doing things, solve problems, and turn ideas into action.</w:t>
            </w:r>
          </w:p>
        </w:tc>
      </w:tr>
      <w:tr w:rsidR="0098447B" w:rsidRPr="00811831" w14:paraId="039DB285" w14:textId="77777777" w:rsidTr="74180F8F">
        <w:tc>
          <w:tcPr>
            <w:tcW w:w="1224" w:type="pct"/>
            <w:tcBorders>
              <w:top w:val="single" w:sz="4" w:space="0" w:color="auto"/>
              <w:left w:val="single" w:sz="4" w:space="0" w:color="auto"/>
              <w:bottom w:val="single" w:sz="4" w:space="0" w:color="auto"/>
              <w:right w:val="single" w:sz="4" w:space="0" w:color="auto"/>
            </w:tcBorders>
            <w:shd w:val="clear" w:color="auto" w:fill="E0E0E0"/>
          </w:tcPr>
          <w:p w14:paraId="3FE9F23F" w14:textId="77777777" w:rsidR="0098447B" w:rsidRPr="00811831" w:rsidRDefault="0098447B" w:rsidP="0098447B">
            <w:pPr>
              <w:spacing w:before="20" w:after="20" w:line="276" w:lineRule="auto"/>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42DCA1C3"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eastAsia="en-GB" w:bidi="th-TH"/>
              </w:rPr>
            </w:pPr>
            <w:r w:rsidRPr="00811831">
              <w:rPr>
                <w:rFonts w:ascii="Gill Sans MT" w:hAnsi="Gill Sans MT" w:cs="Arial"/>
                <w:b/>
                <w:bCs/>
                <w:color w:val="000000"/>
                <w:lang w:eastAsia="en-GB" w:bidi="th-TH"/>
              </w:rPr>
              <w:t>Embrace Change:</w:t>
            </w:r>
          </w:p>
          <w:p w14:paraId="41C67A5D" w14:textId="77777777" w:rsidR="0098447B" w:rsidRPr="00811831" w:rsidRDefault="0098447B" w:rsidP="0098447B">
            <w:pPr>
              <w:autoSpaceDE w:val="0"/>
              <w:autoSpaceDN w:val="0"/>
              <w:adjustRightInd w:val="0"/>
              <w:spacing w:line="276" w:lineRule="auto"/>
              <w:jc w:val="both"/>
              <w:rPr>
                <w:rFonts w:ascii="Gill Sans MT" w:hAnsi="Gill Sans MT" w:cs="Arial"/>
                <w:b/>
                <w:bCs/>
                <w:color w:val="000000"/>
                <w:lang w:val="en-GB" w:eastAsia="en-GB" w:bidi="th-TH"/>
              </w:rPr>
            </w:pPr>
            <w:r w:rsidRPr="00811831">
              <w:rPr>
                <w:rFonts w:ascii="Gill Sans MT" w:hAnsi="Gill Sans MT" w:cs="Arial"/>
                <w:bCs/>
                <w:color w:val="000000"/>
                <w:lang w:eastAsia="en-GB" w:bidi="th-TH"/>
              </w:rPr>
              <w:t>I approach change and the opportunities it offers with openness and courage and I encourage others to do the same.</w:t>
            </w:r>
          </w:p>
        </w:tc>
      </w:tr>
    </w:tbl>
    <w:p w14:paraId="1F72F646" w14:textId="77777777" w:rsidR="003E12DA" w:rsidRPr="00811831" w:rsidRDefault="003E12DA" w:rsidP="0098447B">
      <w:pPr>
        <w:spacing w:line="276" w:lineRule="auto"/>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top w:w="85" w:type="dxa"/>
          <w:bottom w:w="85" w:type="dxa"/>
        </w:tblCellMar>
        <w:tblLook w:val="00A0" w:firstRow="1" w:lastRow="0" w:firstColumn="1" w:lastColumn="0" w:noHBand="0" w:noVBand="0"/>
      </w:tblPr>
      <w:tblGrid>
        <w:gridCol w:w="6631"/>
        <w:gridCol w:w="3007"/>
      </w:tblGrid>
      <w:tr w:rsidR="003E12DA" w:rsidRPr="00811831" w14:paraId="30C99731" w14:textId="77777777" w:rsidTr="0098447B">
        <w:trPr>
          <w:trHeight w:val="580"/>
        </w:trPr>
        <w:tc>
          <w:tcPr>
            <w:tcW w:w="3440" w:type="pct"/>
          </w:tcPr>
          <w:p w14:paraId="68DEACB2" w14:textId="77777777" w:rsidR="008D5462" w:rsidRPr="00811831" w:rsidRDefault="003E12DA" w:rsidP="0098447B">
            <w:pPr>
              <w:spacing w:before="60" w:line="276" w:lineRule="auto"/>
              <w:jc w:val="both"/>
              <w:rPr>
                <w:rFonts w:ascii="Gill Sans MT" w:hAnsi="Gill Sans MT"/>
                <w:b/>
              </w:rPr>
            </w:pPr>
            <w:r w:rsidRPr="00811831">
              <w:rPr>
                <w:rFonts w:ascii="Gill Sans MT" w:hAnsi="Gill Sans MT"/>
                <w:b/>
              </w:rPr>
              <w:t>Prepared by</w:t>
            </w:r>
            <w:r w:rsidR="00954605" w:rsidRPr="00811831">
              <w:rPr>
                <w:rFonts w:ascii="Gill Sans MT" w:hAnsi="Gill Sans MT"/>
                <w:b/>
              </w:rPr>
              <w:t xml:space="preserve"> </w:t>
            </w:r>
            <w:r w:rsidR="006E19E2" w:rsidRPr="00811831">
              <w:rPr>
                <w:rFonts w:ascii="Gill Sans MT" w:hAnsi="Gill Sans MT"/>
                <w:b/>
              </w:rPr>
              <w:t>Hiring Manager</w:t>
            </w:r>
            <w:r w:rsidRPr="00811831">
              <w:rPr>
                <w:rFonts w:ascii="Gill Sans MT" w:hAnsi="Gill Sans MT"/>
                <w:b/>
              </w:rPr>
              <w:t xml:space="preserve">: </w:t>
            </w:r>
          </w:p>
          <w:p w14:paraId="08CE6F91" w14:textId="77777777" w:rsidR="008D5462" w:rsidRPr="00811831" w:rsidRDefault="008D5462" w:rsidP="0098447B">
            <w:pPr>
              <w:spacing w:before="60" w:line="276" w:lineRule="auto"/>
              <w:jc w:val="both"/>
              <w:rPr>
                <w:rFonts w:ascii="Gill Sans MT" w:hAnsi="Gill Sans MT"/>
                <w:b/>
              </w:rPr>
            </w:pPr>
          </w:p>
        </w:tc>
        <w:tc>
          <w:tcPr>
            <w:tcW w:w="1560" w:type="pct"/>
          </w:tcPr>
          <w:p w14:paraId="4C8BFC02" w14:textId="77777777" w:rsidR="00243360" w:rsidRPr="00811831" w:rsidRDefault="008D5462" w:rsidP="0098447B">
            <w:pPr>
              <w:spacing w:before="60" w:line="276" w:lineRule="auto"/>
              <w:jc w:val="both"/>
              <w:rPr>
                <w:rFonts w:ascii="Gill Sans MT" w:hAnsi="Gill Sans MT"/>
                <w:b/>
              </w:rPr>
            </w:pPr>
            <w:r w:rsidRPr="00811831">
              <w:rPr>
                <w:rFonts w:ascii="Gill Sans MT" w:hAnsi="Gill Sans MT"/>
                <w:b/>
              </w:rPr>
              <w:t xml:space="preserve">Date: </w:t>
            </w:r>
          </w:p>
        </w:tc>
      </w:tr>
      <w:tr w:rsidR="008D5462" w:rsidRPr="00811831" w14:paraId="29295293" w14:textId="77777777" w:rsidTr="00243360">
        <w:tc>
          <w:tcPr>
            <w:tcW w:w="3440" w:type="pct"/>
          </w:tcPr>
          <w:p w14:paraId="5B9781E6" w14:textId="77777777" w:rsidR="008D5462" w:rsidRPr="00811831" w:rsidRDefault="008D5462" w:rsidP="0098447B">
            <w:pPr>
              <w:spacing w:before="60" w:line="276" w:lineRule="auto"/>
              <w:jc w:val="both"/>
              <w:rPr>
                <w:rFonts w:ascii="Gill Sans MT" w:hAnsi="Gill Sans MT"/>
                <w:b/>
              </w:rPr>
            </w:pPr>
            <w:r w:rsidRPr="00811831">
              <w:rPr>
                <w:rFonts w:ascii="Gill Sans MT" w:hAnsi="Gill Sans MT"/>
                <w:b/>
              </w:rPr>
              <w:t>Reviewed by People and Culture Director:</w:t>
            </w:r>
          </w:p>
          <w:p w14:paraId="61CDCEAD" w14:textId="77777777" w:rsidR="008D5462" w:rsidRPr="00811831" w:rsidRDefault="008D5462" w:rsidP="0098447B">
            <w:pPr>
              <w:spacing w:before="60" w:line="276" w:lineRule="auto"/>
              <w:jc w:val="both"/>
              <w:rPr>
                <w:rFonts w:ascii="Gill Sans MT" w:hAnsi="Gill Sans MT"/>
                <w:bCs/>
              </w:rPr>
            </w:pPr>
          </w:p>
        </w:tc>
        <w:tc>
          <w:tcPr>
            <w:tcW w:w="1560" w:type="pct"/>
          </w:tcPr>
          <w:p w14:paraId="0AA441FC" w14:textId="77777777" w:rsidR="008D5462" w:rsidRPr="00811831" w:rsidRDefault="008D5462" w:rsidP="0098447B">
            <w:pPr>
              <w:spacing w:before="60" w:line="276" w:lineRule="auto"/>
              <w:jc w:val="both"/>
              <w:rPr>
                <w:rFonts w:ascii="Gill Sans MT" w:hAnsi="Gill Sans MT"/>
                <w:b/>
              </w:rPr>
            </w:pPr>
            <w:r w:rsidRPr="00811831">
              <w:rPr>
                <w:rFonts w:ascii="Gill Sans MT" w:hAnsi="Gill Sans MT"/>
                <w:b/>
              </w:rPr>
              <w:t xml:space="preserve">Date: </w:t>
            </w:r>
          </w:p>
          <w:p w14:paraId="6BB9E253" w14:textId="77777777" w:rsidR="008D5462" w:rsidRPr="00811831" w:rsidRDefault="008D5462" w:rsidP="0098447B">
            <w:pPr>
              <w:spacing w:before="60" w:line="276" w:lineRule="auto"/>
              <w:jc w:val="both"/>
              <w:rPr>
                <w:rFonts w:ascii="Gill Sans MT" w:hAnsi="Gill Sans MT"/>
                <w:b/>
              </w:rPr>
            </w:pPr>
          </w:p>
        </w:tc>
      </w:tr>
      <w:tr w:rsidR="008D5462" w:rsidRPr="0098447B" w14:paraId="19DCFFE7" w14:textId="77777777" w:rsidTr="00243360">
        <w:tc>
          <w:tcPr>
            <w:tcW w:w="3440" w:type="pct"/>
          </w:tcPr>
          <w:p w14:paraId="04A6F0EC" w14:textId="77777777" w:rsidR="008D5462" w:rsidRPr="00811831" w:rsidRDefault="008D5462" w:rsidP="0098447B">
            <w:pPr>
              <w:spacing w:before="60" w:line="276" w:lineRule="auto"/>
              <w:jc w:val="both"/>
              <w:rPr>
                <w:rFonts w:ascii="Gill Sans MT" w:hAnsi="Gill Sans MT"/>
                <w:b/>
              </w:rPr>
            </w:pPr>
            <w:r w:rsidRPr="00811831">
              <w:rPr>
                <w:rFonts w:ascii="Gill Sans MT" w:hAnsi="Gill Sans MT"/>
                <w:b/>
              </w:rPr>
              <w:t>Agreed &amp; Accepted by the Job Holder:</w:t>
            </w:r>
          </w:p>
          <w:p w14:paraId="23DE523C" w14:textId="77777777" w:rsidR="008D5462" w:rsidRPr="00811831" w:rsidRDefault="008D5462" w:rsidP="0098447B">
            <w:pPr>
              <w:spacing w:before="60" w:line="276" w:lineRule="auto"/>
              <w:jc w:val="both"/>
              <w:rPr>
                <w:rFonts w:ascii="Gill Sans MT" w:hAnsi="Gill Sans MT"/>
                <w:b/>
              </w:rPr>
            </w:pPr>
          </w:p>
        </w:tc>
        <w:tc>
          <w:tcPr>
            <w:tcW w:w="1560" w:type="pct"/>
          </w:tcPr>
          <w:p w14:paraId="3101716D" w14:textId="77777777" w:rsidR="008D5462" w:rsidRPr="0098447B" w:rsidRDefault="008D5462" w:rsidP="0098447B">
            <w:pPr>
              <w:spacing w:before="60" w:line="276" w:lineRule="auto"/>
              <w:jc w:val="both"/>
              <w:rPr>
                <w:rFonts w:ascii="Gill Sans MT" w:hAnsi="Gill Sans MT"/>
                <w:b/>
              </w:rPr>
            </w:pPr>
            <w:r w:rsidRPr="00811831">
              <w:rPr>
                <w:rFonts w:ascii="Gill Sans MT" w:hAnsi="Gill Sans MT"/>
                <w:b/>
              </w:rPr>
              <w:t>Date:</w:t>
            </w:r>
          </w:p>
          <w:p w14:paraId="52E56223" w14:textId="77777777" w:rsidR="008D5462" w:rsidRPr="0098447B" w:rsidRDefault="008D5462" w:rsidP="0098447B">
            <w:pPr>
              <w:spacing w:before="60" w:line="276" w:lineRule="auto"/>
              <w:jc w:val="both"/>
              <w:rPr>
                <w:rFonts w:ascii="Gill Sans MT" w:hAnsi="Gill Sans MT"/>
                <w:b/>
              </w:rPr>
            </w:pPr>
          </w:p>
        </w:tc>
      </w:tr>
    </w:tbl>
    <w:p w14:paraId="07547A01" w14:textId="77777777" w:rsidR="003E12DA" w:rsidRPr="0098447B" w:rsidRDefault="003E12DA" w:rsidP="0098447B">
      <w:pPr>
        <w:spacing w:line="276" w:lineRule="auto"/>
        <w:jc w:val="both"/>
        <w:rPr>
          <w:rFonts w:ascii="Gill Sans MT" w:hAnsi="Gill Sans MT"/>
        </w:rPr>
      </w:pPr>
    </w:p>
    <w:sectPr w:rsidR="003E12DA" w:rsidRPr="0098447B" w:rsidSect="0098447B">
      <w:footerReference w:type="default" r:id="rId8"/>
      <w:pgSz w:w="12240" w:h="15840"/>
      <w:pgMar w:top="144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7BA1" w14:textId="77777777" w:rsidR="000346AB" w:rsidRDefault="000346AB" w:rsidP="000E75A6">
      <w:r>
        <w:separator/>
      </w:r>
    </w:p>
  </w:endnote>
  <w:endnote w:type="continuationSeparator" w:id="0">
    <w:p w14:paraId="11AD71EB" w14:textId="77777777" w:rsidR="000346AB" w:rsidRDefault="000346AB" w:rsidP="000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quot;Gill Sans MT&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99702"/>
      <w:docPartObj>
        <w:docPartGallery w:val="Page Numbers (Bottom of Page)"/>
        <w:docPartUnique/>
      </w:docPartObj>
    </w:sdtPr>
    <w:sdtEndPr>
      <w:rPr>
        <w:rFonts w:ascii="Gill Sans MT" w:hAnsi="Gill Sans MT"/>
        <w:spacing w:val="60"/>
      </w:rPr>
    </w:sdtEndPr>
    <w:sdtContent>
      <w:p w14:paraId="7B9E6842" w14:textId="15B56474" w:rsidR="00811831" w:rsidRPr="00811831" w:rsidRDefault="00811831">
        <w:pPr>
          <w:pStyle w:val="Footer"/>
          <w:pBdr>
            <w:top w:val="single" w:sz="4" w:space="1" w:color="D9D9D9" w:themeColor="background1" w:themeShade="D9"/>
          </w:pBdr>
          <w:jc w:val="right"/>
          <w:rPr>
            <w:rFonts w:ascii="Gill Sans MT" w:hAnsi="Gill Sans MT"/>
          </w:rPr>
        </w:pPr>
        <w:r w:rsidRPr="00811831">
          <w:rPr>
            <w:rFonts w:ascii="Gill Sans MT" w:hAnsi="Gill Sans MT"/>
          </w:rPr>
          <w:fldChar w:fldCharType="begin"/>
        </w:r>
        <w:r w:rsidRPr="00811831">
          <w:rPr>
            <w:rFonts w:ascii="Gill Sans MT" w:hAnsi="Gill Sans MT"/>
          </w:rPr>
          <w:instrText xml:space="preserve"> PAGE   \* MERGEFORMAT </w:instrText>
        </w:r>
        <w:r w:rsidRPr="00811831">
          <w:rPr>
            <w:rFonts w:ascii="Gill Sans MT" w:hAnsi="Gill Sans MT"/>
          </w:rPr>
          <w:fldChar w:fldCharType="separate"/>
        </w:r>
        <w:r>
          <w:rPr>
            <w:rFonts w:ascii="Gill Sans MT" w:hAnsi="Gill Sans MT"/>
            <w:noProof/>
          </w:rPr>
          <w:t>1</w:t>
        </w:r>
        <w:r w:rsidRPr="00811831">
          <w:rPr>
            <w:rFonts w:ascii="Gill Sans MT" w:hAnsi="Gill Sans MT"/>
            <w:noProof/>
          </w:rPr>
          <w:fldChar w:fldCharType="end"/>
        </w:r>
        <w:r w:rsidRPr="00811831">
          <w:rPr>
            <w:rFonts w:ascii="Gill Sans MT" w:hAnsi="Gill Sans MT"/>
          </w:rPr>
          <w:t xml:space="preserve"> | </w:t>
        </w:r>
        <w:r w:rsidRPr="00811831">
          <w:rPr>
            <w:rFonts w:ascii="Gill Sans MT" w:hAnsi="Gill Sans MT"/>
            <w:spacing w:val="60"/>
          </w:rPr>
          <w:t>6</w:t>
        </w:r>
      </w:p>
    </w:sdtContent>
  </w:sdt>
  <w:p w14:paraId="5043CB0F" w14:textId="77777777" w:rsidR="00954605" w:rsidRDefault="00954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C35B" w14:textId="77777777" w:rsidR="000346AB" w:rsidRDefault="000346AB" w:rsidP="000E75A6">
      <w:r>
        <w:separator/>
      </w:r>
    </w:p>
  </w:footnote>
  <w:footnote w:type="continuationSeparator" w:id="0">
    <w:p w14:paraId="17377CA5" w14:textId="77777777" w:rsidR="000346AB" w:rsidRDefault="000346AB" w:rsidP="000E7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AC0"/>
    <w:multiLevelType w:val="hybridMultilevel"/>
    <w:tmpl w:val="C958C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B5C4A"/>
    <w:multiLevelType w:val="hybridMultilevel"/>
    <w:tmpl w:val="9028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F4831"/>
    <w:multiLevelType w:val="hybridMultilevel"/>
    <w:tmpl w:val="8674B2E4"/>
    <w:lvl w:ilvl="0" w:tplc="639E36A0">
      <w:start w:val="1"/>
      <w:numFmt w:val="bullet"/>
      <w:lvlText w:val="–"/>
      <w:lvlJc w:val="left"/>
      <w:pPr>
        <w:tabs>
          <w:tab w:val="num" w:pos="720"/>
        </w:tabs>
        <w:ind w:left="720" w:hanging="360"/>
      </w:pPr>
      <w:rPr>
        <w:rFonts w:ascii="Arial" w:hAnsi="Arial" w:hint="default"/>
      </w:rPr>
    </w:lvl>
    <w:lvl w:ilvl="1" w:tplc="015EBE64">
      <w:start w:val="1"/>
      <w:numFmt w:val="bullet"/>
      <w:lvlText w:val="–"/>
      <w:lvlJc w:val="left"/>
      <w:pPr>
        <w:tabs>
          <w:tab w:val="num" w:pos="1440"/>
        </w:tabs>
        <w:ind w:left="1440" w:hanging="360"/>
      </w:pPr>
      <w:rPr>
        <w:rFonts w:ascii="Arial" w:hAnsi="Arial" w:hint="default"/>
      </w:rPr>
    </w:lvl>
    <w:lvl w:ilvl="2" w:tplc="906A95E4">
      <w:numFmt w:val="bullet"/>
      <w:lvlText w:val="•"/>
      <w:lvlJc w:val="left"/>
      <w:pPr>
        <w:tabs>
          <w:tab w:val="num" w:pos="2160"/>
        </w:tabs>
        <w:ind w:left="2160" w:hanging="360"/>
      </w:pPr>
      <w:rPr>
        <w:rFonts w:ascii="Arial" w:hAnsi="Arial" w:hint="default"/>
      </w:rPr>
    </w:lvl>
    <w:lvl w:ilvl="3" w:tplc="B052AF34" w:tentative="1">
      <w:start w:val="1"/>
      <w:numFmt w:val="bullet"/>
      <w:lvlText w:val="–"/>
      <w:lvlJc w:val="left"/>
      <w:pPr>
        <w:tabs>
          <w:tab w:val="num" w:pos="2880"/>
        </w:tabs>
        <w:ind w:left="2880" w:hanging="360"/>
      </w:pPr>
      <w:rPr>
        <w:rFonts w:ascii="Arial" w:hAnsi="Arial" w:hint="default"/>
      </w:rPr>
    </w:lvl>
    <w:lvl w:ilvl="4" w:tplc="0568C0F8" w:tentative="1">
      <w:start w:val="1"/>
      <w:numFmt w:val="bullet"/>
      <w:lvlText w:val="–"/>
      <w:lvlJc w:val="left"/>
      <w:pPr>
        <w:tabs>
          <w:tab w:val="num" w:pos="3600"/>
        </w:tabs>
        <w:ind w:left="3600" w:hanging="360"/>
      </w:pPr>
      <w:rPr>
        <w:rFonts w:ascii="Arial" w:hAnsi="Arial" w:hint="default"/>
      </w:rPr>
    </w:lvl>
    <w:lvl w:ilvl="5" w:tplc="955698BA" w:tentative="1">
      <w:start w:val="1"/>
      <w:numFmt w:val="bullet"/>
      <w:lvlText w:val="–"/>
      <w:lvlJc w:val="left"/>
      <w:pPr>
        <w:tabs>
          <w:tab w:val="num" w:pos="4320"/>
        </w:tabs>
        <w:ind w:left="4320" w:hanging="360"/>
      </w:pPr>
      <w:rPr>
        <w:rFonts w:ascii="Arial" w:hAnsi="Arial" w:hint="default"/>
      </w:rPr>
    </w:lvl>
    <w:lvl w:ilvl="6" w:tplc="87A64C4E" w:tentative="1">
      <w:start w:val="1"/>
      <w:numFmt w:val="bullet"/>
      <w:lvlText w:val="–"/>
      <w:lvlJc w:val="left"/>
      <w:pPr>
        <w:tabs>
          <w:tab w:val="num" w:pos="5040"/>
        </w:tabs>
        <w:ind w:left="5040" w:hanging="360"/>
      </w:pPr>
      <w:rPr>
        <w:rFonts w:ascii="Arial" w:hAnsi="Arial" w:hint="default"/>
      </w:rPr>
    </w:lvl>
    <w:lvl w:ilvl="7" w:tplc="B5306472" w:tentative="1">
      <w:start w:val="1"/>
      <w:numFmt w:val="bullet"/>
      <w:lvlText w:val="–"/>
      <w:lvlJc w:val="left"/>
      <w:pPr>
        <w:tabs>
          <w:tab w:val="num" w:pos="5760"/>
        </w:tabs>
        <w:ind w:left="5760" w:hanging="360"/>
      </w:pPr>
      <w:rPr>
        <w:rFonts w:ascii="Arial" w:hAnsi="Arial" w:hint="default"/>
      </w:rPr>
    </w:lvl>
    <w:lvl w:ilvl="8" w:tplc="CB9817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32F81"/>
    <w:multiLevelType w:val="hybridMultilevel"/>
    <w:tmpl w:val="363AB2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0DB31E0"/>
    <w:multiLevelType w:val="hybridMultilevel"/>
    <w:tmpl w:val="18F2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0133"/>
    <w:multiLevelType w:val="hybridMultilevel"/>
    <w:tmpl w:val="4F5A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106EA"/>
    <w:multiLevelType w:val="hybridMultilevel"/>
    <w:tmpl w:val="E17E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F2312"/>
    <w:multiLevelType w:val="hybridMultilevel"/>
    <w:tmpl w:val="63FA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C1B3C"/>
    <w:multiLevelType w:val="hybridMultilevel"/>
    <w:tmpl w:val="29BC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30438"/>
    <w:multiLevelType w:val="hybridMultilevel"/>
    <w:tmpl w:val="BECC0B9A"/>
    <w:lvl w:ilvl="0" w:tplc="9D542416">
      <w:numFmt w:val="bullet"/>
      <w:lvlText w:val="-"/>
      <w:lvlJc w:val="left"/>
      <w:pPr>
        <w:ind w:left="227" w:hanging="227"/>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B2D4A"/>
    <w:multiLevelType w:val="hybridMultilevel"/>
    <w:tmpl w:val="50C627F2"/>
    <w:lvl w:ilvl="0" w:tplc="E01AFD30">
      <w:start w:val="1"/>
      <w:numFmt w:val="bullet"/>
      <w:lvlText w:val="–"/>
      <w:lvlJc w:val="left"/>
      <w:pPr>
        <w:tabs>
          <w:tab w:val="num" w:pos="720"/>
        </w:tabs>
        <w:ind w:left="720" w:hanging="360"/>
      </w:pPr>
      <w:rPr>
        <w:rFonts w:ascii="Arial" w:hAnsi="Arial" w:hint="default"/>
      </w:rPr>
    </w:lvl>
    <w:lvl w:ilvl="1" w:tplc="A66021BC">
      <w:start w:val="1"/>
      <w:numFmt w:val="bullet"/>
      <w:lvlText w:val="–"/>
      <w:lvlJc w:val="left"/>
      <w:pPr>
        <w:tabs>
          <w:tab w:val="num" w:pos="1440"/>
        </w:tabs>
        <w:ind w:left="1440" w:hanging="360"/>
      </w:pPr>
      <w:rPr>
        <w:rFonts w:ascii="Arial" w:hAnsi="Arial" w:hint="default"/>
      </w:rPr>
    </w:lvl>
    <w:lvl w:ilvl="2" w:tplc="881E5576" w:tentative="1">
      <w:start w:val="1"/>
      <w:numFmt w:val="bullet"/>
      <w:lvlText w:val="–"/>
      <w:lvlJc w:val="left"/>
      <w:pPr>
        <w:tabs>
          <w:tab w:val="num" w:pos="2160"/>
        </w:tabs>
        <w:ind w:left="2160" w:hanging="360"/>
      </w:pPr>
      <w:rPr>
        <w:rFonts w:ascii="Arial" w:hAnsi="Arial" w:hint="default"/>
      </w:rPr>
    </w:lvl>
    <w:lvl w:ilvl="3" w:tplc="2C02A8F6" w:tentative="1">
      <w:start w:val="1"/>
      <w:numFmt w:val="bullet"/>
      <w:lvlText w:val="–"/>
      <w:lvlJc w:val="left"/>
      <w:pPr>
        <w:tabs>
          <w:tab w:val="num" w:pos="2880"/>
        </w:tabs>
        <w:ind w:left="2880" w:hanging="360"/>
      </w:pPr>
      <w:rPr>
        <w:rFonts w:ascii="Arial" w:hAnsi="Arial" w:hint="default"/>
      </w:rPr>
    </w:lvl>
    <w:lvl w:ilvl="4" w:tplc="6D2E1252" w:tentative="1">
      <w:start w:val="1"/>
      <w:numFmt w:val="bullet"/>
      <w:lvlText w:val="–"/>
      <w:lvlJc w:val="left"/>
      <w:pPr>
        <w:tabs>
          <w:tab w:val="num" w:pos="3600"/>
        </w:tabs>
        <w:ind w:left="3600" w:hanging="360"/>
      </w:pPr>
      <w:rPr>
        <w:rFonts w:ascii="Arial" w:hAnsi="Arial" w:hint="default"/>
      </w:rPr>
    </w:lvl>
    <w:lvl w:ilvl="5" w:tplc="3DD0B71E" w:tentative="1">
      <w:start w:val="1"/>
      <w:numFmt w:val="bullet"/>
      <w:lvlText w:val="–"/>
      <w:lvlJc w:val="left"/>
      <w:pPr>
        <w:tabs>
          <w:tab w:val="num" w:pos="4320"/>
        </w:tabs>
        <w:ind w:left="4320" w:hanging="360"/>
      </w:pPr>
      <w:rPr>
        <w:rFonts w:ascii="Arial" w:hAnsi="Arial" w:hint="default"/>
      </w:rPr>
    </w:lvl>
    <w:lvl w:ilvl="6" w:tplc="6B4CA7EE" w:tentative="1">
      <w:start w:val="1"/>
      <w:numFmt w:val="bullet"/>
      <w:lvlText w:val="–"/>
      <w:lvlJc w:val="left"/>
      <w:pPr>
        <w:tabs>
          <w:tab w:val="num" w:pos="5040"/>
        </w:tabs>
        <w:ind w:left="5040" w:hanging="360"/>
      </w:pPr>
      <w:rPr>
        <w:rFonts w:ascii="Arial" w:hAnsi="Arial" w:hint="default"/>
      </w:rPr>
    </w:lvl>
    <w:lvl w:ilvl="7" w:tplc="E1900EA0" w:tentative="1">
      <w:start w:val="1"/>
      <w:numFmt w:val="bullet"/>
      <w:lvlText w:val="–"/>
      <w:lvlJc w:val="left"/>
      <w:pPr>
        <w:tabs>
          <w:tab w:val="num" w:pos="5760"/>
        </w:tabs>
        <w:ind w:left="5760" w:hanging="360"/>
      </w:pPr>
      <w:rPr>
        <w:rFonts w:ascii="Arial" w:hAnsi="Arial" w:hint="default"/>
      </w:rPr>
    </w:lvl>
    <w:lvl w:ilvl="8" w:tplc="67F6BC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64E5E"/>
    <w:multiLevelType w:val="hybridMultilevel"/>
    <w:tmpl w:val="594AF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C62AD"/>
    <w:multiLevelType w:val="hybridMultilevel"/>
    <w:tmpl w:val="9906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F2B51"/>
    <w:multiLevelType w:val="hybridMultilevel"/>
    <w:tmpl w:val="0D9C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F27F33"/>
    <w:multiLevelType w:val="hybridMultilevel"/>
    <w:tmpl w:val="19CC023A"/>
    <w:lvl w:ilvl="0" w:tplc="CEFAFB18">
      <w:start w:val="1"/>
      <w:numFmt w:val="bullet"/>
      <w:lvlText w:val="-"/>
      <w:lvlJc w:val="left"/>
      <w:pPr>
        <w:ind w:left="720" w:hanging="360"/>
      </w:pPr>
      <w:rPr>
        <w:rFonts w:ascii="&quot;Gill Sans MT&quot;,sans-serif" w:hAnsi="&quot;Gill Sans MT&quot;,sans-serif" w:hint="default"/>
      </w:rPr>
    </w:lvl>
    <w:lvl w:ilvl="1" w:tplc="85E88B8A">
      <w:start w:val="1"/>
      <w:numFmt w:val="bullet"/>
      <w:lvlText w:val="o"/>
      <w:lvlJc w:val="left"/>
      <w:pPr>
        <w:ind w:left="1440" w:hanging="360"/>
      </w:pPr>
      <w:rPr>
        <w:rFonts w:ascii="Courier New" w:hAnsi="Courier New" w:hint="default"/>
      </w:rPr>
    </w:lvl>
    <w:lvl w:ilvl="2" w:tplc="B45A834E">
      <w:start w:val="1"/>
      <w:numFmt w:val="bullet"/>
      <w:lvlText w:val=""/>
      <w:lvlJc w:val="left"/>
      <w:pPr>
        <w:ind w:left="2160" w:hanging="360"/>
      </w:pPr>
      <w:rPr>
        <w:rFonts w:ascii="Wingdings" w:hAnsi="Wingdings" w:hint="default"/>
      </w:rPr>
    </w:lvl>
    <w:lvl w:ilvl="3" w:tplc="E034C41C">
      <w:start w:val="1"/>
      <w:numFmt w:val="bullet"/>
      <w:lvlText w:val=""/>
      <w:lvlJc w:val="left"/>
      <w:pPr>
        <w:ind w:left="2880" w:hanging="360"/>
      </w:pPr>
      <w:rPr>
        <w:rFonts w:ascii="Symbol" w:hAnsi="Symbol" w:hint="default"/>
      </w:rPr>
    </w:lvl>
    <w:lvl w:ilvl="4" w:tplc="FA44C296">
      <w:start w:val="1"/>
      <w:numFmt w:val="bullet"/>
      <w:lvlText w:val="o"/>
      <w:lvlJc w:val="left"/>
      <w:pPr>
        <w:ind w:left="3600" w:hanging="360"/>
      </w:pPr>
      <w:rPr>
        <w:rFonts w:ascii="Courier New" w:hAnsi="Courier New" w:hint="default"/>
      </w:rPr>
    </w:lvl>
    <w:lvl w:ilvl="5" w:tplc="A28C7554">
      <w:start w:val="1"/>
      <w:numFmt w:val="bullet"/>
      <w:lvlText w:val=""/>
      <w:lvlJc w:val="left"/>
      <w:pPr>
        <w:ind w:left="4320" w:hanging="360"/>
      </w:pPr>
      <w:rPr>
        <w:rFonts w:ascii="Wingdings" w:hAnsi="Wingdings" w:hint="default"/>
      </w:rPr>
    </w:lvl>
    <w:lvl w:ilvl="6" w:tplc="B06A8284">
      <w:start w:val="1"/>
      <w:numFmt w:val="bullet"/>
      <w:lvlText w:val=""/>
      <w:lvlJc w:val="left"/>
      <w:pPr>
        <w:ind w:left="5040" w:hanging="360"/>
      </w:pPr>
      <w:rPr>
        <w:rFonts w:ascii="Symbol" w:hAnsi="Symbol" w:hint="default"/>
      </w:rPr>
    </w:lvl>
    <w:lvl w:ilvl="7" w:tplc="6C800A40">
      <w:start w:val="1"/>
      <w:numFmt w:val="bullet"/>
      <w:lvlText w:val="o"/>
      <w:lvlJc w:val="left"/>
      <w:pPr>
        <w:ind w:left="5760" w:hanging="360"/>
      </w:pPr>
      <w:rPr>
        <w:rFonts w:ascii="Courier New" w:hAnsi="Courier New" w:hint="default"/>
      </w:rPr>
    </w:lvl>
    <w:lvl w:ilvl="8" w:tplc="794CD22C">
      <w:start w:val="1"/>
      <w:numFmt w:val="bullet"/>
      <w:lvlText w:val=""/>
      <w:lvlJc w:val="left"/>
      <w:pPr>
        <w:ind w:left="6480" w:hanging="360"/>
      </w:pPr>
      <w:rPr>
        <w:rFonts w:ascii="Wingdings" w:hAnsi="Wingdings" w:hint="default"/>
      </w:rPr>
    </w:lvl>
  </w:abstractNum>
  <w:abstractNum w:abstractNumId="15" w15:restartNumberingAfterBreak="0">
    <w:nsid w:val="7EA12B6F"/>
    <w:multiLevelType w:val="hybridMultilevel"/>
    <w:tmpl w:val="DBE8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2"/>
  </w:num>
  <w:num w:numId="5">
    <w:abstractNumId w:val="3"/>
  </w:num>
  <w:num w:numId="6">
    <w:abstractNumId w:val="0"/>
  </w:num>
  <w:num w:numId="7">
    <w:abstractNumId w:val="6"/>
  </w:num>
  <w:num w:numId="8">
    <w:abstractNumId w:val="5"/>
  </w:num>
  <w:num w:numId="9">
    <w:abstractNumId w:val="4"/>
  </w:num>
  <w:num w:numId="10">
    <w:abstractNumId w:val="8"/>
  </w:num>
  <w:num w:numId="11">
    <w:abstractNumId w:val="12"/>
  </w:num>
  <w:num w:numId="12">
    <w:abstractNumId w:val="7"/>
  </w:num>
  <w:num w:numId="13">
    <w:abstractNumId w:val="13"/>
  </w:num>
  <w:num w:numId="14">
    <w:abstractNumId w:val="15"/>
  </w:num>
  <w:num w:numId="15">
    <w:abstractNumId w:val="11"/>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0C"/>
    <w:rsid w:val="00001210"/>
    <w:rsid w:val="0001724A"/>
    <w:rsid w:val="00032094"/>
    <w:rsid w:val="000346AB"/>
    <w:rsid w:val="00040224"/>
    <w:rsid w:val="000541CD"/>
    <w:rsid w:val="00057D0B"/>
    <w:rsid w:val="00064A82"/>
    <w:rsid w:val="00084038"/>
    <w:rsid w:val="000858BE"/>
    <w:rsid w:val="00087433"/>
    <w:rsid w:val="00092397"/>
    <w:rsid w:val="000965B6"/>
    <w:rsid w:val="000A375B"/>
    <w:rsid w:val="000A3F7C"/>
    <w:rsid w:val="000A7E8A"/>
    <w:rsid w:val="000B07E6"/>
    <w:rsid w:val="000B1445"/>
    <w:rsid w:val="000B1E83"/>
    <w:rsid w:val="000B4F64"/>
    <w:rsid w:val="000C627A"/>
    <w:rsid w:val="000D2566"/>
    <w:rsid w:val="000D2579"/>
    <w:rsid w:val="000E5B18"/>
    <w:rsid w:val="000E66A6"/>
    <w:rsid w:val="000E75A6"/>
    <w:rsid w:val="000F15D8"/>
    <w:rsid w:val="000F2F67"/>
    <w:rsid w:val="001043B6"/>
    <w:rsid w:val="00115142"/>
    <w:rsid w:val="001259E4"/>
    <w:rsid w:val="00142D0C"/>
    <w:rsid w:val="00145F6B"/>
    <w:rsid w:val="00146DF9"/>
    <w:rsid w:val="00153494"/>
    <w:rsid w:val="001536C7"/>
    <w:rsid w:val="00160348"/>
    <w:rsid w:val="00173CF2"/>
    <w:rsid w:val="001A1C0E"/>
    <w:rsid w:val="001A3AC8"/>
    <w:rsid w:val="001A5D59"/>
    <w:rsid w:val="001B2A01"/>
    <w:rsid w:val="001B5EE7"/>
    <w:rsid w:val="001B65CB"/>
    <w:rsid w:val="001C448B"/>
    <w:rsid w:val="001C6842"/>
    <w:rsid w:val="001C6D83"/>
    <w:rsid w:val="001D6D6B"/>
    <w:rsid w:val="001E66B7"/>
    <w:rsid w:val="00210DDB"/>
    <w:rsid w:val="00221EF3"/>
    <w:rsid w:val="00224DAA"/>
    <w:rsid w:val="00226AD9"/>
    <w:rsid w:val="00230FD7"/>
    <w:rsid w:val="002311C4"/>
    <w:rsid w:val="00236ADF"/>
    <w:rsid w:val="00241E23"/>
    <w:rsid w:val="00243360"/>
    <w:rsid w:val="0024620B"/>
    <w:rsid w:val="002740DC"/>
    <w:rsid w:val="00275B4E"/>
    <w:rsid w:val="002804F6"/>
    <w:rsid w:val="002A4A8B"/>
    <w:rsid w:val="002A6040"/>
    <w:rsid w:val="002B0E9F"/>
    <w:rsid w:val="002B65DD"/>
    <w:rsid w:val="002C3E35"/>
    <w:rsid w:val="002C76AD"/>
    <w:rsid w:val="002D7475"/>
    <w:rsid w:val="002E1F76"/>
    <w:rsid w:val="002E77FF"/>
    <w:rsid w:val="002F2698"/>
    <w:rsid w:val="002F66C7"/>
    <w:rsid w:val="0030752D"/>
    <w:rsid w:val="00312663"/>
    <w:rsid w:val="00312B8E"/>
    <w:rsid w:val="00314A23"/>
    <w:rsid w:val="0031732F"/>
    <w:rsid w:val="003205F7"/>
    <w:rsid w:val="003322DD"/>
    <w:rsid w:val="00334C79"/>
    <w:rsid w:val="003354DA"/>
    <w:rsid w:val="003408E2"/>
    <w:rsid w:val="00341926"/>
    <w:rsid w:val="00362928"/>
    <w:rsid w:val="00363DC9"/>
    <w:rsid w:val="003753A2"/>
    <w:rsid w:val="00380E8E"/>
    <w:rsid w:val="00387A99"/>
    <w:rsid w:val="003A1EB6"/>
    <w:rsid w:val="003B1BD7"/>
    <w:rsid w:val="003D1A07"/>
    <w:rsid w:val="003E12DA"/>
    <w:rsid w:val="003E2E28"/>
    <w:rsid w:val="003E4958"/>
    <w:rsid w:val="003E70A9"/>
    <w:rsid w:val="003F4B3A"/>
    <w:rsid w:val="00405933"/>
    <w:rsid w:val="004061A3"/>
    <w:rsid w:val="00410A1A"/>
    <w:rsid w:val="004112A4"/>
    <w:rsid w:val="00415289"/>
    <w:rsid w:val="004173BE"/>
    <w:rsid w:val="00426E2A"/>
    <w:rsid w:val="0044268B"/>
    <w:rsid w:val="0045310A"/>
    <w:rsid w:val="00461F43"/>
    <w:rsid w:val="00462CE6"/>
    <w:rsid w:val="00466011"/>
    <w:rsid w:val="00482525"/>
    <w:rsid w:val="00493BDB"/>
    <w:rsid w:val="00493BE6"/>
    <w:rsid w:val="00494EAF"/>
    <w:rsid w:val="00497F33"/>
    <w:rsid w:val="004B1742"/>
    <w:rsid w:val="004C76F7"/>
    <w:rsid w:val="004D1A1B"/>
    <w:rsid w:val="004D2DE1"/>
    <w:rsid w:val="004E1D89"/>
    <w:rsid w:val="004E27EB"/>
    <w:rsid w:val="004E2F20"/>
    <w:rsid w:val="004E6F39"/>
    <w:rsid w:val="004F2CEF"/>
    <w:rsid w:val="004F6074"/>
    <w:rsid w:val="004F740A"/>
    <w:rsid w:val="00504A63"/>
    <w:rsid w:val="0051412E"/>
    <w:rsid w:val="005325D6"/>
    <w:rsid w:val="005405FA"/>
    <w:rsid w:val="0055459A"/>
    <w:rsid w:val="00565A7F"/>
    <w:rsid w:val="00566995"/>
    <w:rsid w:val="00580545"/>
    <w:rsid w:val="005951CC"/>
    <w:rsid w:val="00595AC3"/>
    <w:rsid w:val="00597D76"/>
    <w:rsid w:val="005A4628"/>
    <w:rsid w:val="005B2DB0"/>
    <w:rsid w:val="005B2DE0"/>
    <w:rsid w:val="005C067D"/>
    <w:rsid w:val="005C7755"/>
    <w:rsid w:val="005D64A4"/>
    <w:rsid w:val="005F3726"/>
    <w:rsid w:val="00613AB6"/>
    <w:rsid w:val="00626ADD"/>
    <w:rsid w:val="00627527"/>
    <w:rsid w:val="00631CEB"/>
    <w:rsid w:val="006512A8"/>
    <w:rsid w:val="00652420"/>
    <w:rsid w:val="00655D88"/>
    <w:rsid w:val="006956CE"/>
    <w:rsid w:val="00696080"/>
    <w:rsid w:val="00697F3B"/>
    <w:rsid w:val="006B2A26"/>
    <w:rsid w:val="006C5DF2"/>
    <w:rsid w:val="006C71C5"/>
    <w:rsid w:val="006D0B81"/>
    <w:rsid w:val="006D41D1"/>
    <w:rsid w:val="006D495C"/>
    <w:rsid w:val="006D60D1"/>
    <w:rsid w:val="006E19E2"/>
    <w:rsid w:val="006F654D"/>
    <w:rsid w:val="00711C01"/>
    <w:rsid w:val="00713DC5"/>
    <w:rsid w:val="00717288"/>
    <w:rsid w:val="00723F5C"/>
    <w:rsid w:val="0072594D"/>
    <w:rsid w:val="00735DB4"/>
    <w:rsid w:val="00736A74"/>
    <w:rsid w:val="0073718E"/>
    <w:rsid w:val="00740EB9"/>
    <w:rsid w:val="00753FC9"/>
    <w:rsid w:val="007634FD"/>
    <w:rsid w:val="00772B1B"/>
    <w:rsid w:val="00775211"/>
    <w:rsid w:val="00776F34"/>
    <w:rsid w:val="00782A00"/>
    <w:rsid w:val="00785C91"/>
    <w:rsid w:val="00786185"/>
    <w:rsid w:val="0079013A"/>
    <w:rsid w:val="00792AAF"/>
    <w:rsid w:val="007A215C"/>
    <w:rsid w:val="007A3C1E"/>
    <w:rsid w:val="007A5481"/>
    <w:rsid w:val="007C49DE"/>
    <w:rsid w:val="007C60D9"/>
    <w:rsid w:val="007C7051"/>
    <w:rsid w:val="007E7576"/>
    <w:rsid w:val="007F605C"/>
    <w:rsid w:val="007F6FC0"/>
    <w:rsid w:val="0080070A"/>
    <w:rsid w:val="008022C8"/>
    <w:rsid w:val="00805F6A"/>
    <w:rsid w:val="00811831"/>
    <w:rsid w:val="0082451B"/>
    <w:rsid w:val="00826C72"/>
    <w:rsid w:val="00827769"/>
    <w:rsid w:val="00827825"/>
    <w:rsid w:val="00843C15"/>
    <w:rsid w:val="00860B57"/>
    <w:rsid w:val="00862CF3"/>
    <w:rsid w:val="008631C3"/>
    <w:rsid w:val="00864995"/>
    <w:rsid w:val="008720E3"/>
    <w:rsid w:val="00874002"/>
    <w:rsid w:val="00887156"/>
    <w:rsid w:val="00893AD2"/>
    <w:rsid w:val="00893E4C"/>
    <w:rsid w:val="00896383"/>
    <w:rsid w:val="00896552"/>
    <w:rsid w:val="00896F5D"/>
    <w:rsid w:val="008A2431"/>
    <w:rsid w:val="008A28C1"/>
    <w:rsid w:val="008A712D"/>
    <w:rsid w:val="008B17B1"/>
    <w:rsid w:val="008B2756"/>
    <w:rsid w:val="008B7D5F"/>
    <w:rsid w:val="008C4F6D"/>
    <w:rsid w:val="008D0682"/>
    <w:rsid w:val="008D5462"/>
    <w:rsid w:val="008D5E21"/>
    <w:rsid w:val="008F48B2"/>
    <w:rsid w:val="008F7F88"/>
    <w:rsid w:val="00905A00"/>
    <w:rsid w:val="00906F1C"/>
    <w:rsid w:val="00907D63"/>
    <w:rsid w:val="009112F9"/>
    <w:rsid w:val="0092300E"/>
    <w:rsid w:val="00926ABE"/>
    <w:rsid w:val="00935BBE"/>
    <w:rsid w:val="009436B1"/>
    <w:rsid w:val="00952C43"/>
    <w:rsid w:val="00954605"/>
    <w:rsid w:val="00957A03"/>
    <w:rsid w:val="009638D5"/>
    <w:rsid w:val="00974CB5"/>
    <w:rsid w:val="00977980"/>
    <w:rsid w:val="009829A6"/>
    <w:rsid w:val="0098447B"/>
    <w:rsid w:val="00991A2F"/>
    <w:rsid w:val="00992564"/>
    <w:rsid w:val="0099277F"/>
    <w:rsid w:val="00997D2B"/>
    <w:rsid w:val="009C19F1"/>
    <w:rsid w:val="009D5F5F"/>
    <w:rsid w:val="009E6420"/>
    <w:rsid w:val="009F653D"/>
    <w:rsid w:val="00A10F3D"/>
    <w:rsid w:val="00A14125"/>
    <w:rsid w:val="00A22709"/>
    <w:rsid w:val="00A33FD8"/>
    <w:rsid w:val="00A4107D"/>
    <w:rsid w:val="00A43E01"/>
    <w:rsid w:val="00A447E8"/>
    <w:rsid w:val="00A53F80"/>
    <w:rsid w:val="00AA1941"/>
    <w:rsid w:val="00AA5E80"/>
    <w:rsid w:val="00AB7257"/>
    <w:rsid w:val="00AC41C4"/>
    <w:rsid w:val="00AC612C"/>
    <w:rsid w:val="00AD6CF5"/>
    <w:rsid w:val="00AE6867"/>
    <w:rsid w:val="00AF3D0C"/>
    <w:rsid w:val="00B13067"/>
    <w:rsid w:val="00B22D00"/>
    <w:rsid w:val="00B26E3A"/>
    <w:rsid w:val="00B36772"/>
    <w:rsid w:val="00B52BFC"/>
    <w:rsid w:val="00B54129"/>
    <w:rsid w:val="00B60504"/>
    <w:rsid w:val="00B635FC"/>
    <w:rsid w:val="00B75C2F"/>
    <w:rsid w:val="00B76E6A"/>
    <w:rsid w:val="00B83A84"/>
    <w:rsid w:val="00B94E70"/>
    <w:rsid w:val="00BA331D"/>
    <w:rsid w:val="00BC5A67"/>
    <w:rsid w:val="00BD0F04"/>
    <w:rsid w:val="00BD553E"/>
    <w:rsid w:val="00BD5A68"/>
    <w:rsid w:val="00BE47F3"/>
    <w:rsid w:val="00C019CF"/>
    <w:rsid w:val="00C02165"/>
    <w:rsid w:val="00C07DCE"/>
    <w:rsid w:val="00C205B7"/>
    <w:rsid w:val="00C34A43"/>
    <w:rsid w:val="00C43489"/>
    <w:rsid w:val="00C444F1"/>
    <w:rsid w:val="00C50F52"/>
    <w:rsid w:val="00C51AB7"/>
    <w:rsid w:val="00C558B3"/>
    <w:rsid w:val="00C63BB6"/>
    <w:rsid w:val="00C6772F"/>
    <w:rsid w:val="00C7197B"/>
    <w:rsid w:val="00C727DB"/>
    <w:rsid w:val="00C778B5"/>
    <w:rsid w:val="00C95E40"/>
    <w:rsid w:val="00C96E78"/>
    <w:rsid w:val="00CB26B5"/>
    <w:rsid w:val="00CE3BE2"/>
    <w:rsid w:val="00CE63B3"/>
    <w:rsid w:val="00CF1152"/>
    <w:rsid w:val="00CF2BF2"/>
    <w:rsid w:val="00CF3589"/>
    <w:rsid w:val="00D036C1"/>
    <w:rsid w:val="00D04FB6"/>
    <w:rsid w:val="00D10772"/>
    <w:rsid w:val="00D17AFF"/>
    <w:rsid w:val="00D204D4"/>
    <w:rsid w:val="00D218EB"/>
    <w:rsid w:val="00D31BDC"/>
    <w:rsid w:val="00D3574E"/>
    <w:rsid w:val="00D35951"/>
    <w:rsid w:val="00D443E2"/>
    <w:rsid w:val="00D571A8"/>
    <w:rsid w:val="00D670CE"/>
    <w:rsid w:val="00D67B99"/>
    <w:rsid w:val="00D86B63"/>
    <w:rsid w:val="00D87BF5"/>
    <w:rsid w:val="00D954DD"/>
    <w:rsid w:val="00DA3E42"/>
    <w:rsid w:val="00DA46B2"/>
    <w:rsid w:val="00DB318F"/>
    <w:rsid w:val="00DC5EC7"/>
    <w:rsid w:val="00DE4306"/>
    <w:rsid w:val="00DF47B5"/>
    <w:rsid w:val="00E000C9"/>
    <w:rsid w:val="00E02215"/>
    <w:rsid w:val="00E074D5"/>
    <w:rsid w:val="00E179F0"/>
    <w:rsid w:val="00E2718A"/>
    <w:rsid w:val="00E34E59"/>
    <w:rsid w:val="00E361CB"/>
    <w:rsid w:val="00E402F8"/>
    <w:rsid w:val="00E4320C"/>
    <w:rsid w:val="00E550F7"/>
    <w:rsid w:val="00E604FD"/>
    <w:rsid w:val="00E63382"/>
    <w:rsid w:val="00E6718E"/>
    <w:rsid w:val="00E67877"/>
    <w:rsid w:val="00E748F0"/>
    <w:rsid w:val="00E85EDC"/>
    <w:rsid w:val="00E86A28"/>
    <w:rsid w:val="00E93E55"/>
    <w:rsid w:val="00EC44E0"/>
    <w:rsid w:val="00EC5F5F"/>
    <w:rsid w:val="00EC6A5B"/>
    <w:rsid w:val="00ED3C97"/>
    <w:rsid w:val="00ED58B9"/>
    <w:rsid w:val="00EF34C9"/>
    <w:rsid w:val="00EF6C5C"/>
    <w:rsid w:val="00F00D25"/>
    <w:rsid w:val="00F0308C"/>
    <w:rsid w:val="00F1538B"/>
    <w:rsid w:val="00F17CA6"/>
    <w:rsid w:val="00F4349D"/>
    <w:rsid w:val="00F5435D"/>
    <w:rsid w:val="00F640E1"/>
    <w:rsid w:val="00F65950"/>
    <w:rsid w:val="00F65D9A"/>
    <w:rsid w:val="00F65FFF"/>
    <w:rsid w:val="00FA4802"/>
    <w:rsid w:val="00FA4843"/>
    <w:rsid w:val="00FB14FB"/>
    <w:rsid w:val="00FB210F"/>
    <w:rsid w:val="00FB3813"/>
    <w:rsid w:val="00FD3490"/>
    <w:rsid w:val="00FD5E2E"/>
    <w:rsid w:val="02591953"/>
    <w:rsid w:val="0314AE1E"/>
    <w:rsid w:val="05074904"/>
    <w:rsid w:val="0562F345"/>
    <w:rsid w:val="081B062F"/>
    <w:rsid w:val="0841B0C3"/>
    <w:rsid w:val="0EF0AD2E"/>
    <w:rsid w:val="1160972D"/>
    <w:rsid w:val="15D49E1C"/>
    <w:rsid w:val="16A4AFAC"/>
    <w:rsid w:val="16FBBF13"/>
    <w:rsid w:val="1803572B"/>
    <w:rsid w:val="1892DB85"/>
    <w:rsid w:val="19B91937"/>
    <w:rsid w:val="1A382BFD"/>
    <w:rsid w:val="1A9320D9"/>
    <w:rsid w:val="1BB7025E"/>
    <w:rsid w:val="1BF2D4D4"/>
    <w:rsid w:val="1E0F9B15"/>
    <w:rsid w:val="1F98223C"/>
    <w:rsid w:val="1FC17BAD"/>
    <w:rsid w:val="203EC5D0"/>
    <w:rsid w:val="23C216D8"/>
    <w:rsid w:val="242FB506"/>
    <w:rsid w:val="2AF3339A"/>
    <w:rsid w:val="2DAE68D8"/>
    <w:rsid w:val="37EA75FA"/>
    <w:rsid w:val="3AB51A79"/>
    <w:rsid w:val="3B013183"/>
    <w:rsid w:val="3B2216BC"/>
    <w:rsid w:val="3D34A155"/>
    <w:rsid w:val="3E202123"/>
    <w:rsid w:val="40436778"/>
    <w:rsid w:val="41B17109"/>
    <w:rsid w:val="41E108D9"/>
    <w:rsid w:val="427EE37C"/>
    <w:rsid w:val="434D416A"/>
    <w:rsid w:val="44A0BC89"/>
    <w:rsid w:val="476474F0"/>
    <w:rsid w:val="47CA4DF6"/>
    <w:rsid w:val="48A80522"/>
    <w:rsid w:val="496DA746"/>
    <w:rsid w:val="4F4A4C25"/>
    <w:rsid w:val="51FD4929"/>
    <w:rsid w:val="52044215"/>
    <w:rsid w:val="54FC6184"/>
    <w:rsid w:val="57E49E88"/>
    <w:rsid w:val="589EB4CB"/>
    <w:rsid w:val="5A143910"/>
    <w:rsid w:val="5A5BE78F"/>
    <w:rsid w:val="5D8ABCBB"/>
    <w:rsid w:val="5DADC150"/>
    <w:rsid w:val="5DD23A07"/>
    <w:rsid w:val="5EE8F2A9"/>
    <w:rsid w:val="60195BF7"/>
    <w:rsid w:val="643AFB37"/>
    <w:rsid w:val="646FE63F"/>
    <w:rsid w:val="6C94E9CF"/>
    <w:rsid w:val="6DADF931"/>
    <w:rsid w:val="6F138568"/>
    <w:rsid w:val="6F1D2F3D"/>
    <w:rsid w:val="729D235D"/>
    <w:rsid w:val="74180F8F"/>
    <w:rsid w:val="75F72244"/>
    <w:rsid w:val="7831283B"/>
    <w:rsid w:val="7A6E28B6"/>
    <w:rsid w:val="7C5DB8A8"/>
    <w:rsid w:val="7CB3D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DEBA"/>
  <w15:chartTrackingRefBased/>
  <w15:docId w15:val="{7407964E-60DC-4D61-9EFA-9215323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rFonts w:ascii="Gill Sans MT" w:hAnsi="Gill Sans MT"/>
      <w:b/>
      <w:sz w:val="22"/>
      <w:lang w:val="en-AU"/>
    </w:rPr>
  </w:style>
  <w:style w:type="paragraph" w:styleId="Heading4">
    <w:name w:val="heading 4"/>
    <w:basedOn w:val="Normal"/>
    <w:next w:val="Normal"/>
    <w:link w:val="Heading4Char"/>
    <w:uiPriority w:val="9"/>
    <w:qFormat/>
    <w:rsid w:val="00735DB4"/>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462CE6"/>
    <w:pPr>
      <w:spacing w:before="240" w:after="60"/>
      <w:outlineLvl w:val="6"/>
    </w:pPr>
    <w:rPr>
      <w:rFonts w:ascii="Calibri" w:hAnsi="Calibri"/>
    </w:rPr>
  </w:style>
  <w:style w:type="paragraph" w:styleId="Heading9">
    <w:name w:val="heading 9"/>
    <w:basedOn w:val="Normal"/>
    <w:next w:val="Normal"/>
    <w:link w:val="Heading9Char"/>
    <w:qFormat/>
    <w:rsid w:val="00C727DB"/>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both"/>
    </w:pPr>
    <w:rPr>
      <w:rFonts w:ascii="Arial" w:hAnsi="Arial" w:cs="Arial"/>
      <w:sz w:val="20"/>
      <w:szCs w:val="20"/>
    </w:rPr>
  </w:style>
  <w:style w:type="paragraph" w:styleId="NormalWeb">
    <w:name w:val="Normal (Web)"/>
    <w:basedOn w:val="Normal"/>
    <w:pPr>
      <w:spacing w:before="100" w:beforeAutospacing="1" w:after="100" w:afterAutospacing="1"/>
    </w:pPr>
    <w:rPr>
      <w:color w:val="000000"/>
    </w:rPr>
  </w:style>
  <w:style w:type="paragraph" w:customStyle="1" w:styleId="Address">
    <w:name w:val="Address"/>
    <w:basedOn w:val="Normal"/>
    <w:pPr>
      <w:spacing w:line="228" w:lineRule="auto"/>
    </w:pPr>
    <w:rPr>
      <w:rFonts w:ascii="Gill Sans MT" w:hAnsi="Gill Sans MT"/>
      <w:sz w:val="22"/>
      <w:szCs w:val="20"/>
      <w:lang w:val="en-GB"/>
    </w:rPr>
  </w:style>
  <w:style w:type="paragraph" w:styleId="CommentText">
    <w:name w:val="annotation text"/>
    <w:basedOn w:val="Normal"/>
    <w:semiHidden/>
    <w:rPr>
      <w:rFonts w:ascii="Arial" w:hAnsi="Arial"/>
      <w:sz w:val="20"/>
      <w:szCs w:val="20"/>
      <w:lang w:val="en-AU" w:eastAsia="en-AU"/>
    </w:rPr>
  </w:style>
  <w:style w:type="paragraph" w:styleId="CommentSubject">
    <w:name w:val="annotation subject"/>
    <w:basedOn w:val="CommentText"/>
    <w:next w:val="CommentText"/>
    <w:semiHidden/>
    <w:rPr>
      <w:b/>
      <w:bCs/>
    </w:rPr>
  </w:style>
  <w:style w:type="paragraph" w:styleId="BodyText3">
    <w:name w:val="Body Text 3"/>
    <w:basedOn w:val="Normal"/>
    <w:semiHidden/>
    <w:rPr>
      <w:sz w:val="22"/>
      <w:szCs w:val="20"/>
      <w:lang w:val="en-AU"/>
    </w:rPr>
  </w:style>
  <w:style w:type="character" w:customStyle="1" w:styleId="Heading9Char">
    <w:name w:val="Heading 9 Char"/>
    <w:link w:val="Heading9"/>
    <w:rsid w:val="00C727DB"/>
    <w:rPr>
      <w:rFonts w:ascii="Cambria" w:hAnsi="Cambria"/>
      <w:sz w:val="22"/>
      <w:szCs w:val="22"/>
      <w:lang w:eastAsia="en-US"/>
    </w:rPr>
  </w:style>
  <w:style w:type="paragraph" w:styleId="Header">
    <w:name w:val="header"/>
    <w:basedOn w:val="Normal"/>
    <w:link w:val="HeaderChar"/>
    <w:uiPriority w:val="99"/>
    <w:unhideWhenUsed/>
    <w:rsid w:val="000E75A6"/>
    <w:pPr>
      <w:tabs>
        <w:tab w:val="center" w:pos="4680"/>
        <w:tab w:val="right" w:pos="9360"/>
      </w:tabs>
    </w:pPr>
  </w:style>
  <w:style w:type="character" w:customStyle="1" w:styleId="HeaderChar">
    <w:name w:val="Header Char"/>
    <w:link w:val="Header"/>
    <w:uiPriority w:val="99"/>
    <w:rsid w:val="000E75A6"/>
    <w:rPr>
      <w:sz w:val="24"/>
      <w:szCs w:val="24"/>
      <w:lang w:val="en-US" w:eastAsia="en-US"/>
    </w:rPr>
  </w:style>
  <w:style w:type="paragraph" w:styleId="Footer">
    <w:name w:val="footer"/>
    <w:basedOn w:val="Normal"/>
    <w:link w:val="FooterChar"/>
    <w:uiPriority w:val="99"/>
    <w:unhideWhenUsed/>
    <w:rsid w:val="000E75A6"/>
    <w:pPr>
      <w:tabs>
        <w:tab w:val="center" w:pos="4680"/>
        <w:tab w:val="right" w:pos="9360"/>
      </w:tabs>
    </w:pPr>
  </w:style>
  <w:style w:type="character" w:customStyle="1" w:styleId="FooterChar">
    <w:name w:val="Footer Char"/>
    <w:link w:val="Footer"/>
    <w:uiPriority w:val="99"/>
    <w:rsid w:val="000E75A6"/>
    <w:rPr>
      <w:sz w:val="24"/>
      <w:szCs w:val="24"/>
      <w:lang w:val="en-US" w:eastAsia="en-US"/>
    </w:rPr>
  </w:style>
  <w:style w:type="character" w:customStyle="1" w:styleId="Heading4Char">
    <w:name w:val="Heading 4 Char"/>
    <w:link w:val="Heading4"/>
    <w:uiPriority w:val="9"/>
    <w:semiHidden/>
    <w:rsid w:val="00735DB4"/>
    <w:rPr>
      <w:rFonts w:ascii="Calibri" w:eastAsia="Times New Roman" w:hAnsi="Calibri" w:cs="Times New Roman"/>
      <w:b/>
      <w:bCs/>
      <w:sz w:val="28"/>
      <w:szCs w:val="28"/>
      <w:lang w:val="en-US" w:eastAsia="en-US"/>
    </w:rPr>
  </w:style>
  <w:style w:type="paragraph" w:styleId="NoSpacing">
    <w:name w:val="No Spacing"/>
    <w:basedOn w:val="Normal"/>
    <w:link w:val="NoSpacingChar"/>
    <w:uiPriority w:val="1"/>
    <w:qFormat/>
    <w:rsid w:val="00466011"/>
    <w:rPr>
      <w:rFonts w:ascii="Gill Sans MT" w:hAnsi="Gill Sans MT"/>
      <w:sz w:val="22"/>
      <w:szCs w:val="22"/>
      <w:lang w:bidi="en-US"/>
    </w:rPr>
  </w:style>
  <w:style w:type="character" w:customStyle="1" w:styleId="NoSpacingChar">
    <w:name w:val="No Spacing Char"/>
    <w:link w:val="NoSpacing"/>
    <w:uiPriority w:val="1"/>
    <w:rsid w:val="00466011"/>
    <w:rPr>
      <w:rFonts w:ascii="Gill Sans MT" w:hAnsi="Gill Sans MT"/>
      <w:sz w:val="22"/>
      <w:szCs w:val="22"/>
      <w:lang w:val="en-US" w:eastAsia="en-US" w:bidi="en-US"/>
    </w:rPr>
  </w:style>
  <w:style w:type="paragraph" w:customStyle="1" w:styleId="Char1">
    <w:name w:val="Char1"/>
    <w:basedOn w:val="Normal"/>
    <w:rsid w:val="00466011"/>
    <w:rPr>
      <w:lang w:val="pl-PL" w:eastAsia="pl-PL"/>
    </w:rPr>
  </w:style>
  <w:style w:type="character" w:customStyle="1" w:styleId="Heading7Char">
    <w:name w:val="Heading 7 Char"/>
    <w:link w:val="Heading7"/>
    <w:uiPriority w:val="9"/>
    <w:semiHidden/>
    <w:rsid w:val="00462CE6"/>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8B2756"/>
    <w:pPr>
      <w:ind w:left="720"/>
    </w:pPr>
  </w:style>
  <w:style w:type="paragraph" w:styleId="BalloonText">
    <w:name w:val="Balloon Text"/>
    <w:basedOn w:val="Normal"/>
    <w:link w:val="BalloonTextChar"/>
    <w:uiPriority w:val="99"/>
    <w:semiHidden/>
    <w:unhideWhenUsed/>
    <w:rsid w:val="00627527"/>
    <w:rPr>
      <w:rFonts w:ascii="Tahoma" w:hAnsi="Tahoma"/>
      <w:sz w:val="16"/>
      <w:szCs w:val="16"/>
      <w:lang w:val="x-none" w:eastAsia="x-none"/>
    </w:rPr>
  </w:style>
  <w:style w:type="character" w:customStyle="1" w:styleId="BalloonTextChar">
    <w:name w:val="Balloon Text Char"/>
    <w:link w:val="BalloonText"/>
    <w:uiPriority w:val="99"/>
    <w:semiHidden/>
    <w:rsid w:val="00627527"/>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1750">
      <w:bodyDiv w:val="1"/>
      <w:marLeft w:val="0"/>
      <w:marRight w:val="0"/>
      <w:marTop w:val="0"/>
      <w:marBottom w:val="0"/>
      <w:divBdr>
        <w:top w:val="none" w:sz="0" w:space="0" w:color="auto"/>
        <w:left w:val="none" w:sz="0" w:space="0" w:color="auto"/>
        <w:bottom w:val="none" w:sz="0" w:space="0" w:color="auto"/>
        <w:right w:val="none" w:sz="0" w:space="0" w:color="auto"/>
      </w:divBdr>
      <w:divsChild>
        <w:div w:id="60374293">
          <w:marLeft w:val="446"/>
          <w:marRight w:val="0"/>
          <w:marTop w:val="48"/>
          <w:marBottom w:val="0"/>
          <w:divBdr>
            <w:top w:val="none" w:sz="0" w:space="0" w:color="auto"/>
            <w:left w:val="none" w:sz="0" w:space="0" w:color="auto"/>
            <w:bottom w:val="none" w:sz="0" w:space="0" w:color="auto"/>
            <w:right w:val="none" w:sz="0" w:space="0" w:color="auto"/>
          </w:divBdr>
        </w:div>
        <w:div w:id="115951612">
          <w:marLeft w:val="446"/>
          <w:marRight w:val="0"/>
          <w:marTop w:val="48"/>
          <w:marBottom w:val="0"/>
          <w:divBdr>
            <w:top w:val="none" w:sz="0" w:space="0" w:color="auto"/>
            <w:left w:val="none" w:sz="0" w:space="0" w:color="auto"/>
            <w:bottom w:val="none" w:sz="0" w:space="0" w:color="auto"/>
            <w:right w:val="none" w:sz="0" w:space="0" w:color="auto"/>
          </w:divBdr>
        </w:div>
        <w:div w:id="126632604">
          <w:marLeft w:val="446"/>
          <w:marRight w:val="0"/>
          <w:marTop w:val="48"/>
          <w:marBottom w:val="0"/>
          <w:divBdr>
            <w:top w:val="none" w:sz="0" w:space="0" w:color="auto"/>
            <w:left w:val="none" w:sz="0" w:space="0" w:color="auto"/>
            <w:bottom w:val="none" w:sz="0" w:space="0" w:color="auto"/>
            <w:right w:val="none" w:sz="0" w:space="0" w:color="auto"/>
          </w:divBdr>
        </w:div>
        <w:div w:id="359160902">
          <w:marLeft w:val="446"/>
          <w:marRight w:val="0"/>
          <w:marTop w:val="48"/>
          <w:marBottom w:val="0"/>
          <w:divBdr>
            <w:top w:val="none" w:sz="0" w:space="0" w:color="auto"/>
            <w:left w:val="none" w:sz="0" w:space="0" w:color="auto"/>
            <w:bottom w:val="none" w:sz="0" w:space="0" w:color="auto"/>
            <w:right w:val="none" w:sz="0" w:space="0" w:color="auto"/>
          </w:divBdr>
        </w:div>
        <w:div w:id="416679682">
          <w:marLeft w:val="446"/>
          <w:marRight w:val="0"/>
          <w:marTop w:val="48"/>
          <w:marBottom w:val="0"/>
          <w:divBdr>
            <w:top w:val="none" w:sz="0" w:space="0" w:color="auto"/>
            <w:left w:val="none" w:sz="0" w:space="0" w:color="auto"/>
            <w:bottom w:val="none" w:sz="0" w:space="0" w:color="auto"/>
            <w:right w:val="none" w:sz="0" w:space="0" w:color="auto"/>
          </w:divBdr>
        </w:div>
        <w:div w:id="720524080">
          <w:marLeft w:val="446"/>
          <w:marRight w:val="0"/>
          <w:marTop w:val="48"/>
          <w:marBottom w:val="0"/>
          <w:divBdr>
            <w:top w:val="none" w:sz="0" w:space="0" w:color="auto"/>
            <w:left w:val="none" w:sz="0" w:space="0" w:color="auto"/>
            <w:bottom w:val="none" w:sz="0" w:space="0" w:color="auto"/>
            <w:right w:val="none" w:sz="0" w:space="0" w:color="auto"/>
          </w:divBdr>
        </w:div>
        <w:div w:id="751581096">
          <w:marLeft w:val="446"/>
          <w:marRight w:val="0"/>
          <w:marTop w:val="0"/>
          <w:marBottom w:val="0"/>
          <w:divBdr>
            <w:top w:val="none" w:sz="0" w:space="0" w:color="auto"/>
            <w:left w:val="none" w:sz="0" w:space="0" w:color="auto"/>
            <w:bottom w:val="none" w:sz="0" w:space="0" w:color="auto"/>
            <w:right w:val="none" w:sz="0" w:space="0" w:color="auto"/>
          </w:divBdr>
        </w:div>
        <w:div w:id="940256470">
          <w:marLeft w:val="446"/>
          <w:marRight w:val="0"/>
          <w:marTop w:val="48"/>
          <w:marBottom w:val="0"/>
          <w:divBdr>
            <w:top w:val="none" w:sz="0" w:space="0" w:color="auto"/>
            <w:left w:val="none" w:sz="0" w:space="0" w:color="auto"/>
            <w:bottom w:val="none" w:sz="0" w:space="0" w:color="auto"/>
            <w:right w:val="none" w:sz="0" w:space="0" w:color="auto"/>
          </w:divBdr>
        </w:div>
        <w:div w:id="950238081">
          <w:marLeft w:val="446"/>
          <w:marRight w:val="0"/>
          <w:marTop w:val="48"/>
          <w:marBottom w:val="0"/>
          <w:divBdr>
            <w:top w:val="none" w:sz="0" w:space="0" w:color="auto"/>
            <w:left w:val="none" w:sz="0" w:space="0" w:color="auto"/>
            <w:bottom w:val="none" w:sz="0" w:space="0" w:color="auto"/>
            <w:right w:val="none" w:sz="0" w:space="0" w:color="auto"/>
          </w:divBdr>
        </w:div>
        <w:div w:id="950938717">
          <w:marLeft w:val="446"/>
          <w:marRight w:val="0"/>
          <w:marTop w:val="48"/>
          <w:marBottom w:val="0"/>
          <w:divBdr>
            <w:top w:val="none" w:sz="0" w:space="0" w:color="auto"/>
            <w:left w:val="none" w:sz="0" w:space="0" w:color="auto"/>
            <w:bottom w:val="none" w:sz="0" w:space="0" w:color="auto"/>
            <w:right w:val="none" w:sz="0" w:space="0" w:color="auto"/>
          </w:divBdr>
        </w:div>
        <w:div w:id="988287963">
          <w:marLeft w:val="446"/>
          <w:marRight w:val="0"/>
          <w:marTop w:val="48"/>
          <w:marBottom w:val="0"/>
          <w:divBdr>
            <w:top w:val="none" w:sz="0" w:space="0" w:color="auto"/>
            <w:left w:val="none" w:sz="0" w:space="0" w:color="auto"/>
            <w:bottom w:val="none" w:sz="0" w:space="0" w:color="auto"/>
            <w:right w:val="none" w:sz="0" w:space="0" w:color="auto"/>
          </w:divBdr>
        </w:div>
        <w:div w:id="1075712425">
          <w:marLeft w:val="446"/>
          <w:marRight w:val="0"/>
          <w:marTop w:val="48"/>
          <w:marBottom w:val="0"/>
          <w:divBdr>
            <w:top w:val="none" w:sz="0" w:space="0" w:color="auto"/>
            <w:left w:val="none" w:sz="0" w:space="0" w:color="auto"/>
            <w:bottom w:val="none" w:sz="0" w:space="0" w:color="auto"/>
            <w:right w:val="none" w:sz="0" w:space="0" w:color="auto"/>
          </w:divBdr>
        </w:div>
        <w:div w:id="1077631852">
          <w:marLeft w:val="446"/>
          <w:marRight w:val="0"/>
          <w:marTop w:val="48"/>
          <w:marBottom w:val="0"/>
          <w:divBdr>
            <w:top w:val="none" w:sz="0" w:space="0" w:color="auto"/>
            <w:left w:val="none" w:sz="0" w:space="0" w:color="auto"/>
            <w:bottom w:val="none" w:sz="0" w:space="0" w:color="auto"/>
            <w:right w:val="none" w:sz="0" w:space="0" w:color="auto"/>
          </w:divBdr>
        </w:div>
        <w:div w:id="1207714053">
          <w:marLeft w:val="446"/>
          <w:marRight w:val="0"/>
          <w:marTop w:val="48"/>
          <w:marBottom w:val="0"/>
          <w:divBdr>
            <w:top w:val="none" w:sz="0" w:space="0" w:color="auto"/>
            <w:left w:val="none" w:sz="0" w:space="0" w:color="auto"/>
            <w:bottom w:val="none" w:sz="0" w:space="0" w:color="auto"/>
            <w:right w:val="none" w:sz="0" w:space="0" w:color="auto"/>
          </w:divBdr>
        </w:div>
        <w:div w:id="1291129766">
          <w:marLeft w:val="446"/>
          <w:marRight w:val="0"/>
          <w:marTop w:val="48"/>
          <w:marBottom w:val="0"/>
          <w:divBdr>
            <w:top w:val="none" w:sz="0" w:space="0" w:color="auto"/>
            <w:left w:val="none" w:sz="0" w:space="0" w:color="auto"/>
            <w:bottom w:val="none" w:sz="0" w:space="0" w:color="auto"/>
            <w:right w:val="none" w:sz="0" w:space="0" w:color="auto"/>
          </w:divBdr>
        </w:div>
        <w:div w:id="1401638744">
          <w:marLeft w:val="446"/>
          <w:marRight w:val="0"/>
          <w:marTop w:val="48"/>
          <w:marBottom w:val="0"/>
          <w:divBdr>
            <w:top w:val="none" w:sz="0" w:space="0" w:color="auto"/>
            <w:left w:val="none" w:sz="0" w:space="0" w:color="auto"/>
            <w:bottom w:val="none" w:sz="0" w:space="0" w:color="auto"/>
            <w:right w:val="none" w:sz="0" w:space="0" w:color="auto"/>
          </w:divBdr>
        </w:div>
        <w:div w:id="1629697789">
          <w:marLeft w:val="446"/>
          <w:marRight w:val="0"/>
          <w:marTop w:val="48"/>
          <w:marBottom w:val="0"/>
          <w:divBdr>
            <w:top w:val="none" w:sz="0" w:space="0" w:color="auto"/>
            <w:left w:val="none" w:sz="0" w:space="0" w:color="auto"/>
            <w:bottom w:val="none" w:sz="0" w:space="0" w:color="auto"/>
            <w:right w:val="none" w:sz="0" w:space="0" w:color="auto"/>
          </w:divBdr>
        </w:div>
        <w:div w:id="1651060097">
          <w:marLeft w:val="446"/>
          <w:marRight w:val="0"/>
          <w:marTop w:val="48"/>
          <w:marBottom w:val="0"/>
          <w:divBdr>
            <w:top w:val="none" w:sz="0" w:space="0" w:color="auto"/>
            <w:left w:val="none" w:sz="0" w:space="0" w:color="auto"/>
            <w:bottom w:val="none" w:sz="0" w:space="0" w:color="auto"/>
            <w:right w:val="none" w:sz="0" w:space="0" w:color="auto"/>
          </w:divBdr>
        </w:div>
        <w:div w:id="1750735987">
          <w:marLeft w:val="446"/>
          <w:marRight w:val="0"/>
          <w:marTop w:val="48"/>
          <w:marBottom w:val="0"/>
          <w:divBdr>
            <w:top w:val="none" w:sz="0" w:space="0" w:color="auto"/>
            <w:left w:val="none" w:sz="0" w:space="0" w:color="auto"/>
            <w:bottom w:val="none" w:sz="0" w:space="0" w:color="auto"/>
            <w:right w:val="none" w:sz="0" w:space="0" w:color="auto"/>
          </w:divBdr>
        </w:div>
        <w:div w:id="1776554686">
          <w:marLeft w:val="446"/>
          <w:marRight w:val="0"/>
          <w:marTop w:val="48"/>
          <w:marBottom w:val="0"/>
          <w:divBdr>
            <w:top w:val="none" w:sz="0" w:space="0" w:color="auto"/>
            <w:left w:val="none" w:sz="0" w:space="0" w:color="auto"/>
            <w:bottom w:val="none" w:sz="0" w:space="0" w:color="auto"/>
            <w:right w:val="none" w:sz="0" w:space="0" w:color="auto"/>
          </w:divBdr>
        </w:div>
        <w:div w:id="1857650181">
          <w:marLeft w:val="446"/>
          <w:marRight w:val="0"/>
          <w:marTop w:val="48"/>
          <w:marBottom w:val="0"/>
          <w:divBdr>
            <w:top w:val="none" w:sz="0" w:space="0" w:color="auto"/>
            <w:left w:val="none" w:sz="0" w:space="0" w:color="auto"/>
            <w:bottom w:val="none" w:sz="0" w:space="0" w:color="auto"/>
            <w:right w:val="none" w:sz="0" w:space="0" w:color="auto"/>
          </w:divBdr>
        </w:div>
        <w:div w:id="2036955595">
          <w:marLeft w:val="446"/>
          <w:marRight w:val="0"/>
          <w:marTop w:val="48"/>
          <w:marBottom w:val="0"/>
          <w:divBdr>
            <w:top w:val="none" w:sz="0" w:space="0" w:color="auto"/>
            <w:left w:val="none" w:sz="0" w:space="0" w:color="auto"/>
            <w:bottom w:val="none" w:sz="0" w:space="0" w:color="auto"/>
            <w:right w:val="none" w:sz="0" w:space="0" w:color="auto"/>
          </w:divBdr>
        </w:div>
        <w:div w:id="2086223148">
          <w:marLeft w:val="446"/>
          <w:marRight w:val="0"/>
          <w:marTop w:val="48"/>
          <w:marBottom w:val="0"/>
          <w:divBdr>
            <w:top w:val="none" w:sz="0" w:space="0" w:color="auto"/>
            <w:left w:val="none" w:sz="0" w:space="0" w:color="auto"/>
            <w:bottom w:val="none" w:sz="0" w:space="0" w:color="auto"/>
            <w:right w:val="none" w:sz="0" w:space="0" w:color="auto"/>
          </w:divBdr>
        </w:div>
        <w:div w:id="2087913636">
          <w:marLeft w:val="446"/>
          <w:marRight w:val="0"/>
          <w:marTop w:val="48"/>
          <w:marBottom w:val="0"/>
          <w:divBdr>
            <w:top w:val="none" w:sz="0" w:space="0" w:color="auto"/>
            <w:left w:val="none" w:sz="0" w:space="0" w:color="auto"/>
            <w:bottom w:val="none" w:sz="0" w:space="0" w:color="auto"/>
            <w:right w:val="none" w:sz="0" w:space="0" w:color="auto"/>
          </w:divBdr>
        </w:div>
      </w:divsChild>
    </w:div>
    <w:div w:id="118381837">
      <w:bodyDiv w:val="1"/>
      <w:marLeft w:val="0"/>
      <w:marRight w:val="0"/>
      <w:marTop w:val="0"/>
      <w:marBottom w:val="0"/>
      <w:divBdr>
        <w:top w:val="none" w:sz="0" w:space="0" w:color="auto"/>
        <w:left w:val="none" w:sz="0" w:space="0" w:color="auto"/>
        <w:bottom w:val="none" w:sz="0" w:space="0" w:color="auto"/>
        <w:right w:val="none" w:sz="0" w:space="0" w:color="auto"/>
      </w:divBdr>
      <w:divsChild>
        <w:div w:id="15811541">
          <w:marLeft w:val="1166"/>
          <w:marRight w:val="0"/>
          <w:marTop w:val="91"/>
          <w:marBottom w:val="0"/>
          <w:divBdr>
            <w:top w:val="none" w:sz="0" w:space="0" w:color="auto"/>
            <w:left w:val="none" w:sz="0" w:space="0" w:color="auto"/>
            <w:bottom w:val="none" w:sz="0" w:space="0" w:color="auto"/>
            <w:right w:val="none" w:sz="0" w:space="0" w:color="auto"/>
          </w:divBdr>
        </w:div>
        <w:div w:id="1470247440">
          <w:marLeft w:val="1800"/>
          <w:marRight w:val="0"/>
          <w:marTop w:val="77"/>
          <w:marBottom w:val="0"/>
          <w:divBdr>
            <w:top w:val="none" w:sz="0" w:space="0" w:color="auto"/>
            <w:left w:val="none" w:sz="0" w:space="0" w:color="auto"/>
            <w:bottom w:val="none" w:sz="0" w:space="0" w:color="auto"/>
            <w:right w:val="none" w:sz="0" w:space="0" w:color="auto"/>
          </w:divBdr>
        </w:div>
        <w:div w:id="1854218743">
          <w:marLeft w:val="1800"/>
          <w:marRight w:val="0"/>
          <w:marTop w:val="77"/>
          <w:marBottom w:val="0"/>
          <w:divBdr>
            <w:top w:val="none" w:sz="0" w:space="0" w:color="auto"/>
            <w:left w:val="none" w:sz="0" w:space="0" w:color="auto"/>
            <w:bottom w:val="none" w:sz="0" w:space="0" w:color="auto"/>
            <w:right w:val="none" w:sz="0" w:space="0" w:color="auto"/>
          </w:divBdr>
        </w:div>
      </w:divsChild>
    </w:div>
    <w:div w:id="906375181">
      <w:bodyDiv w:val="1"/>
      <w:marLeft w:val="0"/>
      <w:marRight w:val="0"/>
      <w:marTop w:val="0"/>
      <w:marBottom w:val="0"/>
      <w:divBdr>
        <w:top w:val="none" w:sz="0" w:space="0" w:color="auto"/>
        <w:left w:val="none" w:sz="0" w:space="0" w:color="auto"/>
        <w:bottom w:val="none" w:sz="0" w:space="0" w:color="auto"/>
        <w:right w:val="none" w:sz="0" w:space="0" w:color="auto"/>
      </w:divBdr>
      <w:divsChild>
        <w:div w:id="106120348">
          <w:marLeft w:val="446"/>
          <w:marRight w:val="0"/>
          <w:marTop w:val="0"/>
          <w:marBottom w:val="0"/>
          <w:divBdr>
            <w:top w:val="none" w:sz="0" w:space="0" w:color="auto"/>
            <w:left w:val="none" w:sz="0" w:space="0" w:color="auto"/>
            <w:bottom w:val="none" w:sz="0" w:space="0" w:color="auto"/>
            <w:right w:val="none" w:sz="0" w:space="0" w:color="auto"/>
          </w:divBdr>
        </w:div>
        <w:div w:id="468519027">
          <w:marLeft w:val="446"/>
          <w:marRight w:val="0"/>
          <w:marTop w:val="0"/>
          <w:marBottom w:val="0"/>
          <w:divBdr>
            <w:top w:val="none" w:sz="0" w:space="0" w:color="auto"/>
            <w:left w:val="none" w:sz="0" w:space="0" w:color="auto"/>
            <w:bottom w:val="none" w:sz="0" w:space="0" w:color="auto"/>
            <w:right w:val="none" w:sz="0" w:space="0" w:color="auto"/>
          </w:divBdr>
        </w:div>
        <w:div w:id="519977158">
          <w:marLeft w:val="446"/>
          <w:marRight w:val="0"/>
          <w:marTop w:val="0"/>
          <w:marBottom w:val="0"/>
          <w:divBdr>
            <w:top w:val="none" w:sz="0" w:space="0" w:color="auto"/>
            <w:left w:val="none" w:sz="0" w:space="0" w:color="auto"/>
            <w:bottom w:val="none" w:sz="0" w:space="0" w:color="auto"/>
            <w:right w:val="none" w:sz="0" w:space="0" w:color="auto"/>
          </w:divBdr>
        </w:div>
        <w:div w:id="672950212">
          <w:marLeft w:val="446"/>
          <w:marRight w:val="0"/>
          <w:marTop w:val="0"/>
          <w:marBottom w:val="0"/>
          <w:divBdr>
            <w:top w:val="none" w:sz="0" w:space="0" w:color="auto"/>
            <w:left w:val="none" w:sz="0" w:space="0" w:color="auto"/>
            <w:bottom w:val="none" w:sz="0" w:space="0" w:color="auto"/>
            <w:right w:val="none" w:sz="0" w:space="0" w:color="auto"/>
          </w:divBdr>
        </w:div>
        <w:div w:id="919407198">
          <w:marLeft w:val="446"/>
          <w:marRight w:val="0"/>
          <w:marTop w:val="0"/>
          <w:marBottom w:val="0"/>
          <w:divBdr>
            <w:top w:val="none" w:sz="0" w:space="0" w:color="auto"/>
            <w:left w:val="none" w:sz="0" w:space="0" w:color="auto"/>
            <w:bottom w:val="none" w:sz="0" w:space="0" w:color="auto"/>
            <w:right w:val="none" w:sz="0" w:space="0" w:color="auto"/>
          </w:divBdr>
        </w:div>
        <w:div w:id="1387417515">
          <w:marLeft w:val="446"/>
          <w:marRight w:val="0"/>
          <w:marTop w:val="96"/>
          <w:marBottom w:val="0"/>
          <w:divBdr>
            <w:top w:val="none" w:sz="0" w:space="0" w:color="auto"/>
            <w:left w:val="none" w:sz="0" w:space="0" w:color="auto"/>
            <w:bottom w:val="none" w:sz="0" w:space="0" w:color="auto"/>
            <w:right w:val="none" w:sz="0" w:space="0" w:color="auto"/>
          </w:divBdr>
        </w:div>
        <w:div w:id="1621107261">
          <w:marLeft w:val="446"/>
          <w:marRight w:val="0"/>
          <w:marTop w:val="0"/>
          <w:marBottom w:val="0"/>
          <w:divBdr>
            <w:top w:val="none" w:sz="0" w:space="0" w:color="auto"/>
            <w:left w:val="none" w:sz="0" w:space="0" w:color="auto"/>
            <w:bottom w:val="none" w:sz="0" w:space="0" w:color="auto"/>
            <w:right w:val="none" w:sz="0" w:space="0" w:color="auto"/>
          </w:divBdr>
        </w:div>
        <w:div w:id="1674334335">
          <w:marLeft w:val="446"/>
          <w:marRight w:val="0"/>
          <w:marTop w:val="0"/>
          <w:marBottom w:val="0"/>
          <w:divBdr>
            <w:top w:val="none" w:sz="0" w:space="0" w:color="auto"/>
            <w:left w:val="none" w:sz="0" w:space="0" w:color="auto"/>
            <w:bottom w:val="none" w:sz="0" w:space="0" w:color="auto"/>
            <w:right w:val="none" w:sz="0" w:space="0" w:color="auto"/>
          </w:divBdr>
        </w:div>
        <w:div w:id="1937206778">
          <w:marLeft w:val="446"/>
          <w:marRight w:val="0"/>
          <w:marTop w:val="0"/>
          <w:marBottom w:val="0"/>
          <w:divBdr>
            <w:top w:val="none" w:sz="0" w:space="0" w:color="auto"/>
            <w:left w:val="none" w:sz="0" w:space="0" w:color="auto"/>
            <w:bottom w:val="none" w:sz="0" w:space="0" w:color="auto"/>
            <w:right w:val="none" w:sz="0" w:space="0" w:color="auto"/>
          </w:divBdr>
        </w:div>
      </w:divsChild>
    </w:div>
    <w:div w:id="1150681107">
      <w:bodyDiv w:val="1"/>
      <w:marLeft w:val="0"/>
      <w:marRight w:val="0"/>
      <w:marTop w:val="0"/>
      <w:marBottom w:val="0"/>
      <w:divBdr>
        <w:top w:val="none" w:sz="0" w:space="0" w:color="auto"/>
        <w:left w:val="none" w:sz="0" w:space="0" w:color="auto"/>
        <w:bottom w:val="none" w:sz="0" w:space="0" w:color="auto"/>
        <w:right w:val="none" w:sz="0" w:space="0" w:color="auto"/>
      </w:divBdr>
      <w:divsChild>
        <w:div w:id="650792791">
          <w:marLeft w:val="1800"/>
          <w:marRight w:val="0"/>
          <w:marTop w:val="77"/>
          <w:marBottom w:val="0"/>
          <w:divBdr>
            <w:top w:val="none" w:sz="0" w:space="0" w:color="auto"/>
            <w:left w:val="none" w:sz="0" w:space="0" w:color="auto"/>
            <w:bottom w:val="none" w:sz="0" w:space="0" w:color="auto"/>
            <w:right w:val="none" w:sz="0" w:space="0" w:color="auto"/>
          </w:divBdr>
        </w:div>
        <w:div w:id="659968030">
          <w:marLeft w:val="1166"/>
          <w:marRight w:val="0"/>
          <w:marTop w:val="91"/>
          <w:marBottom w:val="0"/>
          <w:divBdr>
            <w:top w:val="none" w:sz="0" w:space="0" w:color="auto"/>
            <w:left w:val="none" w:sz="0" w:space="0" w:color="auto"/>
            <w:bottom w:val="none" w:sz="0" w:space="0" w:color="auto"/>
            <w:right w:val="none" w:sz="0" w:space="0" w:color="auto"/>
          </w:divBdr>
        </w:div>
        <w:div w:id="675690732">
          <w:marLeft w:val="1800"/>
          <w:marRight w:val="0"/>
          <w:marTop w:val="77"/>
          <w:marBottom w:val="0"/>
          <w:divBdr>
            <w:top w:val="none" w:sz="0" w:space="0" w:color="auto"/>
            <w:left w:val="none" w:sz="0" w:space="0" w:color="auto"/>
            <w:bottom w:val="none" w:sz="0" w:space="0" w:color="auto"/>
            <w:right w:val="none" w:sz="0" w:space="0" w:color="auto"/>
          </w:divBdr>
        </w:div>
        <w:div w:id="1047988960">
          <w:marLeft w:val="1800"/>
          <w:marRight w:val="0"/>
          <w:marTop w:val="77"/>
          <w:marBottom w:val="0"/>
          <w:divBdr>
            <w:top w:val="none" w:sz="0" w:space="0" w:color="auto"/>
            <w:left w:val="none" w:sz="0" w:space="0" w:color="auto"/>
            <w:bottom w:val="none" w:sz="0" w:space="0" w:color="auto"/>
            <w:right w:val="none" w:sz="0" w:space="0" w:color="auto"/>
          </w:divBdr>
        </w:div>
        <w:div w:id="1273132332">
          <w:marLeft w:val="1800"/>
          <w:marRight w:val="0"/>
          <w:marTop w:val="77"/>
          <w:marBottom w:val="0"/>
          <w:divBdr>
            <w:top w:val="none" w:sz="0" w:space="0" w:color="auto"/>
            <w:left w:val="none" w:sz="0" w:space="0" w:color="auto"/>
            <w:bottom w:val="none" w:sz="0" w:space="0" w:color="auto"/>
            <w:right w:val="none" w:sz="0" w:space="0" w:color="auto"/>
          </w:divBdr>
        </w:div>
        <w:div w:id="1862236791">
          <w:marLeft w:val="1800"/>
          <w:marRight w:val="0"/>
          <w:marTop w:val="77"/>
          <w:marBottom w:val="0"/>
          <w:divBdr>
            <w:top w:val="none" w:sz="0" w:space="0" w:color="auto"/>
            <w:left w:val="none" w:sz="0" w:space="0" w:color="auto"/>
            <w:bottom w:val="none" w:sz="0" w:space="0" w:color="auto"/>
            <w:right w:val="none" w:sz="0" w:space="0" w:color="auto"/>
          </w:divBdr>
        </w:div>
        <w:div w:id="1946888425">
          <w:marLeft w:val="1800"/>
          <w:marRight w:val="0"/>
          <w:marTop w:val="77"/>
          <w:marBottom w:val="0"/>
          <w:divBdr>
            <w:top w:val="none" w:sz="0" w:space="0" w:color="auto"/>
            <w:left w:val="none" w:sz="0" w:space="0" w:color="auto"/>
            <w:bottom w:val="none" w:sz="0" w:space="0" w:color="auto"/>
            <w:right w:val="none" w:sz="0" w:space="0" w:color="auto"/>
          </w:divBdr>
        </w:div>
        <w:div w:id="2072969984">
          <w:marLeft w:val="1800"/>
          <w:marRight w:val="0"/>
          <w:marTop w:val="77"/>
          <w:marBottom w:val="0"/>
          <w:divBdr>
            <w:top w:val="none" w:sz="0" w:space="0" w:color="auto"/>
            <w:left w:val="none" w:sz="0" w:space="0" w:color="auto"/>
            <w:bottom w:val="none" w:sz="0" w:space="0" w:color="auto"/>
            <w:right w:val="none" w:sz="0" w:space="0" w:color="auto"/>
          </w:divBdr>
        </w:div>
      </w:divsChild>
    </w:div>
    <w:div w:id="1344240997">
      <w:bodyDiv w:val="1"/>
      <w:marLeft w:val="0"/>
      <w:marRight w:val="0"/>
      <w:marTop w:val="0"/>
      <w:marBottom w:val="0"/>
      <w:divBdr>
        <w:top w:val="none" w:sz="0" w:space="0" w:color="auto"/>
        <w:left w:val="none" w:sz="0" w:space="0" w:color="auto"/>
        <w:bottom w:val="none" w:sz="0" w:space="0" w:color="auto"/>
        <w:right w:val="none" w:sz="0" w:space="0" w:color="auto"/>
      </w:divBdr>
      <w:divsChild>
        <w:div w:id="604308978">
          <w:marLeft w:val="1166"/>
          <w:marRight w:val="0"/>
          <w:marTop w:val="91"/>
          <w:marBottom w:val="0"/>
          <w:divBdr>
            <w:top w:val="none" w:sz="0" w:space="0" w:color="auto"/>
            <w:left w:val="none" w:sz="0" w:space="0" w:color="auto"/>
            <w:bottom w:val="none" w:sz="0" w:space="0" w:color="auto"/>
            <w:right w:val="none" w:sz="0" w:space="0" w:color="auto"/>
          </w:divBdr>
        </w:div>
        <w:div w:id="1948846143">
          <w:marLeft w:val="1166"/>
          <w:marRight w:val="0"/>
          <w:marTop w:val="91"/>
          <w:marBottom w:val="0"/>
          <w:divBdr>
            <w:top w:val="none" w:sz="0" w:space="0" w:color="auto"/>
            <w:left w:val="none" w:sz="0" w:space="0" w:color="auto"/>
            <w:bottom w:val="none" w:sz="0" w:space="0" w:color="auto"/>
            <w:right w:val="none" w:sz="0" w:space="0" w:color="auto"/>
          </w:divBdr>
        </w:div>
      </w:divsChild>
    </w:div>
    <w:div w:id="1438520055">
      <w:bodyDiv w:val="1"/>
      <w:marLeft w:val="0"/>
      <w:marRight w:val="0"/>
      <w:marTop w:val="0"/>
      <w:marBottom w:val="0"/>
      <w:divBdr>
        <w:top w:val="none" w:sz="0" w:space="0" w:color="auto"/>
        <w:left w:val="none" w:sz="0" w:space="0" w:color="auto"/>
        <w:bottom w:val="none" w:sz="0" w:space="0" w:color="auto"/>
        <w:right w:val="none" w:sz="0" w:space="0" w:color="auto"/>
      </w:divBdr>
      <w:divsChild>
        <w:div w:id="627709610">
          <w:marLeft w:val="0"/>
          <w:marRight w:val="0"/>
          <w:marTop w:val="0"/>
          <w:marBottom w:val="0"/>
          <w:divBdr>
            <w:top w:val="none" w:sz="0" w:space="0" w:color="auto"/>
            <w:left w:val="none" w:sz="0" w:space="0" w:color="auto"/>
            <w:bottom w:val="none" w:sz="0" w:space="0" w:color="auto"/>
            <w:right w:val="none" w:sz="0" w:space="0" w:color="auto"/>
          </w:divBdr>
        </w:div>
        <w:div w:id="1997611810">
          <w:marLeft w:val="0"/>
          <w:marRight w:val="0"/>
          <w:marTop w:val="0"/>
          <w:marBottom w:val="0"/>
          <w:divBdr>
            <w:top w:val="none" w:sz="0" w:space="0" w:color="auto"/>
            <w:left w:val="none" w:sz="0" w:space="0" w:color="auto"/>
            <w:bottom w:val="none" w:sz="0" w:space="0" w:color="auto"/>
            <w:right w:val="none" w:sz="0" w:space="0" w:color="auto"/>
          </w:divBdr>
        </w:div>
      </w:divsChild>
    </w:div>
    <w:div w:id="1706633180">
      <w:bodyDiv w:val="1"/>
      <w:marLeft w:val="0"/>
      <w:marRight w:val="0"/>
      <w:marTop w:val="0"/>
      <w:marBottom w:val="0"/>
      <w:divBdr>
        <w:top w:val="none" w:sz="0" w:space="0" w:color="auto"/>
        <w:left w:val="none" w:sz="0" w:space="0" w:color="auto"/>
        <w:bottom w:val="none" w:sz="0" w:space="0" w:color="auto"/>
        <w:right w:val="none" w:sz="0" w:space="0" w:color="auto"/>
      </w:divBdr>
      <w:divsChild>
        <w:div w:id="282734340">
          <w:marLeft w:val="0"/>
          <w:marRight w:val="0"/>
          <w:marTop w:val="106"/>
          <w:marBottom w:val="0"/>
          <w:divBdr>
            <w:top w:val="none" w:sz="0" w:space="0" w:color="auto"/>
            <w:left w:val="none" w:sz="0" w:space="0" w:color="auto"/>
            <w:bottom w:val="none" w:sz="0" w:space="0" w:color="auto"/>
            <w:right w:val="none" w:sz="0" w:space="0" w:color="auto"/>
          </w:divBdr>
        </w:div>
        <w:div w:id="463625786">
          <w:marLeft w:val="0"/>
          <w:marRight w:val="0"/>
          <w:marTop w:val="106"/>
          <w:marBottom w:val="0"/>
          <w:divBdr>
            <w:top w:val="none" w:sz="0" w:space="0" w:color="auto"/>
            <w:left w:val="none" w:sz="0" w:space="0" w:color="auto"/>
            <w:bottom w:val="none" w:sz="0" w:space="0" w:color="auto"/>
            <w:right w:val="none" w:sz="0" w:space="0" w:color="auto"/>
          </w:divBdr>
        </w:div>
        <w:div w:id="506595454">
          <w:marLeft w:val="0"/>
          <w:marRight w:val="0"/>
          <w:marTop w:val="106"/>
          <w:marBottom w:val="0"/>
          <w:divBdr>
            <w:top w:val="none" w:sz="0" w:space="0" w:color="auto"/>
            <w:left w:val="none" w:sz="0" w:space="0" w:color="auto"/>
            <w:bottom w:val="none" w:sz="0" w:space="0" w:color="auto"/>
            <w:right w:val="none" w:sz="0" w:space="0" w:color="auto"/>
          </w:divBdr>
        </w:div>
        <w:div w:id="816069440">
          <w:marLeft w:val="0"/>
          <w:marRight w:val="0"/>
          <w:marTop w:val="106"/>
          <w:marBottom w:val="0"/>
          <w:divBdr>
            <w:top w:val="none" w:sz="0" w:space="0" w:color="auto"/>
            <w:left w:val="none" w:sz="0" w:space="0" w:color="auto"/>
            <w:bottom w:val="none" w:sz="0" w:space="0" w:color="auto"/>
            <w:right w:val="none" w:sz="0" w:space="0" w:color="auto"/>
          </w:divBdr>
        </w:div>
        <w:div w:id="869731596">
          <w:marLeft w:val="0"/>
          <w:marRight w:val="0"/>
          <w:marTop w:val="106"/>
          <w:marBottom w:val="0"/>
          <w:divBdr>
            <w:top w:val="none" w:sz="0" w:space="0" w:color="auto"/>
            <w:left w:val="none" w:sz="0" w:space="0" w:color="auto"/>
            <w:bottom w:val="none" w:sz="0" w:space="0" w:color="auto"/>
            <w:right w:val="none" w:sz="0" w:space="0" w:color="auto"/>
          </w:divBdr>
        </w:div>
        <w:div w:id="932013627">
          <w:marLeft w:val="0"/>
          <w:marRight w:val="0"/>
          <w:marTop w:val="106"/>
          <w:marBottom w:val="0"/>
          <w:divBdr>
            <w:top w:val="none" w:sz="0" w:space="0" w:color="auto"/>
            <w:left w:val="none" w:sz="0" w:space="0" w:color="auto"/>
            <w:bottom w:val="none" w:sz="0" w:space="0" w:color="auto"/>
            <w:right w:val="none" w:sz="0" w:space="0" w:color="auto"/>
          </w:divBdr>
        </w:div>
        <w:div w:id="982782022">
          <w:marLeft w:val="0"/>
          <w:marRight w:val="0"/>
          <w:marTop w:val="106"/>
          <w:marBottom w:val="0"/>
          <w:divBdr>
            <w:top w:val="none" w:sz="0" w:space="0" w:color="auto"/>
            <w:left w:val="none" w:sz="0" w:space="0" w:color="auto"/>
            <w:bottom w:val="none" w:sz="0" w:space="0" w:color="auto"/>
            <w:right w:val="none" w:sz="0" w:space="0" w:color="auto"/>
          </w:divBdr>
        </w:div>
        <w:div w:id="1148519166">
          <w:marLeft w:val="0"/>
          <w:marRight w:val="0"/>
          <w:marTop w:val="106"/>
          <w:marBottom w:val="0"/>
          <w:divBdr>
            <w:top w:val="none" w:sz="0" w:space="0" w:color="auto"/>
            <w:left w:val="none" w:sz="0" w:space="0" w:color="auto"/>
            <w:bottom w:val="none" w:sz="0" w:space="0" w:color="auto"/>
            <w:right w:val="none" w:sz="0" w:space="0" w:color="auto"/>
          </w:divBdr>
        </w:div>
        <w:div w:id="1306154976">
          <w:marLeft w:val="0"/>
          <w:marRight w:val="0"/>
          <w:marTop w:val="106"/>
          <w:marBottom w:val="0"/>
          <w:divBdr>
            <w:top w:val="none" w:sz="0" w:space="0" w:color="auto"/>
            <w:left w:val="none" w:sz="0" w:space="0" w:color="auto"/>
            <w:bottom w:val="none" w:sz="0" w:space="0" w:color="auto"/>
            <w:right w:val="none" w:sz="0" w:space="0" w:color="auto"/>
          </w:divBdr>
        </w:div>
        <w:div w:id="1463695037">
          <w:marLeft w:val="0"/>
          <w:marRight w:val="0"/>
          <w:marTop w:val="106"/>
          <w:marBottom w:val="0"/>
          <w:divBdr>
            <w:top w:val="none" w:sz="0" w:space="0" w:color="auto"/>
            <w:left w:val="none" w:sz="0" w:space="0" w:color="auto"/>
            <w:bottom w:val="none" w:sz="0" w:space="0" w:color="auto"/>
            <w:right w:val="none" w:sz="0" w:space="0" w:color="auto"/>
          </w:divBdr>
        </w:div>
        <w:div w:id="1475029368">
          <w:marLeft w:val="0"/>
          <w:marRight w:val="0"/>
          <w:marTop w:val="106"/>
          <w:marBottom w:val="0"/>
          <w:divBdr>
            <w:top w:val="none" w:sz="0" w:space="0" w:color="auto"/>
            <w:left w:val="none" w:sz="0" w:space="0" w:color="auto"/>
            <w:bottom w:val="none" w:sz="0" w:space="0" w:color="auto"/>
            <w:right w:val="none" w:sz="0" w:space="0" w:color="auto"/>
          </w:divBdr>
        </w:div>
        <w:div w:id="1939170195">
          <w:marLeft w:val="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3" ma:contentTypeDescription="Create a new document." ma:contentTypeScope="" ma:versionID="5c916c07e42fd73cb24e2b1d5461983f">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034c2e679a00063c7203e4222563ed78"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E753B-8F98-4D0F-8F4E-1578D2864F23}"/>
</file>

<file path=customXml/itemProps2.xml><?xml version="1.0" encoding="utf-8"?>
<ds:datastoreItem xmlns:ds="http://schemas.openxmlformats.org/officeDocument/2006/customXml" ds:itemID="{E76EB2AA-9A48-473E-878C-9669040A84E9}"/>
</file>

<file path=customXml/itemProps3.xml><?xml version="1.0" encoding="utf-8"?>
<ds:datastoreItem xmlns:ds="http://schemas.openxmlformats.org/officeDocument/2006/customXml" ds:itemID="{DD43788A-3F5F-4B61-A9EF-33E140CD48EC}"/>
</file>

<file path=docProps/app.xml><?xml version="1.0" encoding="utf-8"?>
<Properties xmlns="http://schemas.openxmlformats.org/officeDocument/2006/extended-properties" xmlns:vt="http://schemas.openxmlformats.org/officeDocument/2006/docPropsVTypes">
  <Template>Normal</Template>
  <TotalTime>4</TotalTime>
  <Pages>1</Pages>
  <Words>1376</Words>
  <Characters>7847</Characters>
  <Application>Microsoft Office Word</Application>
  <DocSecurity>0</DocSecurity>
  <Lines>65</Lines>
  <Paragraphs>18</Paragraphs>
  <ScaleCrop>false</ScaleCrop>
  <Company>World Vision Asia Pacific Regional Office</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VISION ASIA PACIFIC REGIONAL OFFICE</dc:title>
  <dc:subject/>
  <dc:creator>jcruz</dc:creator>
  <cp:keywords/>
  <cp:lastModifiedBy>Dung Ong Phuoc Thien</cp:lastModifiedBy>
  <cp:revision>51</cp:revision>
  <cp:lastPrinted>2015-09-30T17:04:00Z</cp:lastPrinted>
  <dcterms:created xsi:type="dcterms:W3CDTF">2021-08-12T07:20:00Z</dcterms:created>
  <dcterms:modified xsi:type="dcterms:W3CDTF">2021-08-20T11:18:00Z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0x0101009F433C2F6094DF43A4FF0F0186543CE6</vt:lpwstr>
  </property>
</Properties>
</file>